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2E08" w:rsidRDefault="005D3927" w:rsidP="00545442">
      <w:pPr>
        <w:pStyle w:val="NoSpacing"/>
        <w:jc w:val="center"/>
      </w:pPr>
      <w:r>
        <w:rPr>
          <w:noProof/>
        </w:rPr>
        <w:drawing>
          <wp:inline distT="0" distB="0" distL="0" distR="0" wp14:anchorId="6BC5BB25" wp14:editId="1BA96046">
            <wp:extent cx="1524000" cy="271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524000" cy="271650"/>
                    </a:xfrm>
                    <a:prstGeom prst="rect">
                      <a:avLst/>
                    </a:prstGeom>
                    <a:ln/>
                  </pic:spPr>
                </pic:pic>
              </a:graphicData>
            </a:graphic>
          </wp:inline>
        </w:drawing>
      </w:r>
    </w:p>
    <w:p w:rsidR="00FE2E08" w:rsidRDefault="00FE2E08">
      <w:pPr>
        <w:widowControl w:val="0"/>
        <w:spacing w:after="0" w:line="240" w:lineRule="auto"/>
        <w:jc w:val="center"/>
      </w:pPr>
    </w:p>
    <w:p w:rsidR="00FE2E08" w:rsidRDefault="008C782A">
      <w:pPr>
        <w:widowControl w:val="0"/>
        <w:spacing w:after="0" w:line="240" w:lineRule="auto"/>
        <w:jc w:val="center"/>
      </w:pPr>
      <w:r>
        <w:rPr>
          <w:rFonts w:ascii="Arial" w:eastAsia="Arial" w:hAnsi="Arial" w:cs="Arial"/>
          <w:color w:val="C00000"/>
          <w:sz w:val="28"/>
          <w:szCs w:val="28"/>
        </w:rPr>
        <w:t xml:space="preserve">Work Group &amp; Training Schedule for </w:t>
      </w:r>
      <w:r w:rsidR="00517776">
        <w:rPr>
          <w:rFonts w:ascii="Arial" w:eastAsia="Arial" w:hAnsi="Arial" w:cs="Arial"/>
          <w:color w:val="C00000"/>
          <w:sz w:val="28"/>
          <w:szCs w:val="28"/>
        </w:rPr>
        <w:t>December 2016, January 2017 &amp; February 2017</w:t>
      </w:r>
    </w:p>
    <w:p w:rsidR="00FE2E08" w:rsidRDefault="005D3927">
      <w:pPr>
        <w:widowControl w:val="0"/>
        <w:spacing w:after="0" w:line="240" w:lineRule="auto"/>
        <w:jc w:val="center"/>
      </w:pPr>
      <w:r>
        <w:rPr>
          <w:noProof/>
        </w:rPr>
        <w:drawing>
          <wp:inline distT="0" distB="0" distL="0" distR="0">
            <wp:extent cx="2796539" cy="731520"/>
            <wp:effectExtent l="0" t="0" r="4445"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2796783" cy="731584"/>
                    </a:xfrm>
                    <a:prstGeom prst="rect">
                      <a:avLst/>
                    </a:prstGeom>
                    <a:ln/>
                  </pic:spPr>
                </pic:pic>
              </a:graphicData>
            </a:graphic>
          </wp:inline>
        </w:drawing>
      </w:r>
    </w:p>
    <w:p w:rsidR="00FE2E08" w:rsidRDefault="005D3927">
      <w:pPr>
        <w:widowControl w:val="0"/>
        <w:spacing w:after="0" w:line="240" w:lineRule="auto"/>
        <w:jc w:val="center"/>
      </w:pPr>
      <w:r>
        <w:rPr>
          <w:rFonts w:ascii="Arial" w:eastAsia="Arial" w:hAnsi="Arial" w:cs="Arial"/>
          <w:color w:val="C00000"/>
          <w:sz w:val="20"/>
          <w:szCs w:val="20"/>
        </w:rPr>
        <w:t>Have you published your Maryland EXCELS rating?</w:t>
      </w:r>
    </w:p>
    <w:p w:rsidR="00FE2E08" w:rsidRDefault="005D3927">
      <w:pPr>
        <w:widowControl w:val="0"/>
        <w:spacing w:after="0" w:line="240" w:lineRule="auto"/>
        <w:jc w:val="center"/>
      </w:pPr>
      <w:r>
        <w:rPr>
          <w:rFonts w:ascii="Arial" w:eastAsia="Arial" w:hAnsi="Arial" w:cs="Arial"/>
          <w:color w:val="C00000"/>
          <w:sz w:val="20"/>
          <w:szCs w:val="20"/>
        </w:rPr>
        <w:t>If you have questions about your Maryland EXCELS account, contact your Quality Assurance Specialist</w:t>
      </w:r>
    </w:p>
    <w:p w:rsidR="00FE2E08" w:rsidRDefault="005D3927">
      <w:pPr>
        <w:widowControl w:val="0"/>
        <w:spacing w:after="0" w:line="240" w:lineRule="auto"/>
        <w:jc w:val="center"/>
      </w:pPr>
      <w:r>
        <w:rPr>
          <w:rFonts w:ascii="Arial" w:eastAsia="Arial" w:hAnsi="Arial" w:cs="Arial"/>
          <w:color w:val="C00000"/>
          <w:sz w:val="20"/>
          <w:szCs w:val="20"/>
        </w:rPr>
        <w:t xml:space="preserve">Please sign into your </w:t>
      </w:r>
      <w:r>
        <w:rPr>
          <w:rFonts w:ascii="Arial" w:eastAsia="Arial" w:hAnsi="Arial" w:cs="Arial"/>
          <w:color w:val="0000FF"/>
          <w:sz w:val="20"/>
          <w:szCs w:val="20"/>
          <w:u w:val="single"/>
        </w:rPr>
        <w:t>www.marylandexcels.org</w:t>
      </w:r>
      <w:r>
        <w:rPr>
          <w:rFonts w:ascii="Arial" w:eastAsia="Arial" w:hAnsi="Arial" w:cs="Arial"/>
          <w:color w:val="C00000"/>
          <w:sz w:val="20"/>
          <w:szCs w:val="20"/>
        </w:rPr>
        <w:t xml:space="preserve"> account today</w:t>
      </w:r>
    </w:p>
    <w:p w:rsidR="00FE2E08" w:rsidRPr="00B54C5B" w:rsidRDefault="005D3927">
      <w:pPr>
        <w:widowControl w:val="0"/>
        <w:spacing w:after="0" w:line="240" w:lineRule="auto"/>
        <w:jc w:val="center"/>
        <w:rPr>
          <w:sz w:val="20"/>
          <w:szCs w:val="20"/>
        </w:rPr>
      </w:pPr>
      <w:r>
        <w:rPr>
          <w:rFonts w:ascii="Arial" w:eastAsia="Arial" w:hAnsi="Arial" w:cs="Arial"/>
          <w:color w:val="C00000"/>
          <w:sz w:val="20"/>
          <w:szCs w:val="20"/>
        </w:rPr>
        <w:t xml:space="preserve">You </w:t>
      </w:r>
      <w:r w:rsidRPr="00B54C5B">
        <w:rPr>
          <w:rFonts w:ascii="Arial" w:eastAsia="Arial" w:hAnsi="Arial" w:cs="Arial"/>
          <w:color w:val="C00000"/>
          <w:sz w:val="20"/>
          <w:szCs w:val="20"/>
        </w:rPr>
        <w:t>must keep your participation current in order t</w:t>
      </w:r>
      <w:r w:rsidR="00DE46BD">
        <w:rPr>
          <w:rFonts w:ascii="Arial" w:eastAsia="Arial" w:hAnsi="Arial" w:cs="Arial"/>
          <w:color w:val="C00000"/>
          <w:sz w:val="20"/>
          <w:szCs w:val="20"/>
        </w:rPr>
        <w:t>o receive subsidy reimbursement</w:t>
      </w:r>
    </w:p>
    <w:p w:rsidR="00B54C5B" w:rsidRPr="00B54C5B" w:rsidRDefault="00B54C5B" w:rsidP="00B54C5B">
      <w:pPr>
        <w:widowControl w:val="0"/>
        <w:spacing w:after="0" w:line="240" w:lineRule="auto"/>
        <w:jc w:val="center"/>
        <w:rPr>
          <w:sz w:val="20"/>
          <w:szCs w:val="20"/>
        </w:rPr>
      </w:pPr>
      <w:r w:rsidRPr="00B54C5B">
        <w:rPr>
          <w:rFonts w:ascii="Arial" w:eastAsia="Arial" w:hAnsi="Arial" w:cs="Arial"/>
          <w:color w:val="C00000"/>
          <w:sz w:val="20"/>
          <w:szCs w:val="20"/>
        </w:rPr>
        <w:t>To check for more dates, go to MarylandEXCELS.org and click on the “resource” page</w:t>
      </w:r>
    </w:p>
    <w:p w:rsidR="00FE2E08" w:rsidRPr="00B54C5B" w:rsidRDefault="00FE2E08">
      <w:pPr>
        <w:widowControl w:val="0"/>
        <w:spacing w:after="0" w:line="240" w:lineRule="auto"/>
        <w:jc w:val="center"/>
        <w:rPr>
          <w:sz w:val="20"/>
          <w:szCs w:val="20"/>
        </w:rPr>
      </w:pPr>
    </w:p>
    <w:p w:rsidR="00FE2E08" w:rsidRPr="004748A1" w:rsidRDefault="005D3927">
      <w:pPr>
        <w:widowControl w:val="0"/>
        <w:spacing w:after="0" w:line="240" w:lineRule="auto"/>
        <w:jc w:val="center"/>
        <w:rPr>
          <w:rFonts w:asciiTheme="minorHAnsi" w:hAnsiTheme="minorHAnsi" w:cstheme="minorHAnsi"/>
          <w:sz w:val="20"/>
          <w:szCs w:val="20"/>
        </w:rPr>
      </w:pPr>
      <w:r w:rsidRPr="004748A1">
        <w:rPr>
          <w:rFonts w:asciiTheme="minorHAnsi" w:eastAsia="Arial" w:hAnsiTheme="minorHAnsi" w:cstheme="minorHAnsi"/>
          <w:sz w:val="20"/>
          <w:szCs w:val="20"/>
        </w:rPr>
        <w:t>Work Group and Trainings are available</w:t>
      </w:r>
    </w:p>
    <w:p w:rsidR="00FE2E08" w:rsidRPr="004748A1" w:rsidRDefault="005D3927">
      <w:pPr>
        <w:widowControl w:val="0"/>
        <w:spacing w:after="0" w:line="240" w:lineRule="auto"/>
        <w:rPr>
          <w:rFonts w:asciiTheme="minorHAnsi" w:hAnsiTheme="minorHAnsi" w:cstheme="minorHAnsi"/>
          <w:sz w:val="20"/>
          <w:szCs w:val="20"/>
        </w:rPr>
      </w:pPr>
      <w:r w:rsidRPr="004748A1">
        <w:rPr>
          <w:rFonts w:asciiTheme="minorHAnsi" w:eastAsia="Arial" w:hAnsiTheme="minorHAnsi" w:cstheme="minorHAnsi"/>
          <w:sz w:val="20"/>
          <w:szCs w:val="20"/>
        </w:rPr>
        <w:t xml:space="preserve">A Maryland EXCELS </w:t>
      </w:r>
      <w:r w:rsidRPr="004748A1">
        <w:rPr>
          <w:rFonts w:asciiTheme="minorHAnsi" w:eastAsia="Arial" w:hAnsiTheme="minorHAnsi" w:cstheme="minorHAnsi"/>
          <w:b/>
          <w:sz w:val="20"/>
          <w:szCs w:val="20"/>
        </w:rPr>
        <w:t>Work Group</w:t>
      </w:r>
      <w:r w:rsidRPr="004748A1">
        <w:rPr>
          <w:rFonts w:asciiTheme="minorHAnsi" w:eastAsia="Arial" w:hAnsiTheme="minorHAnsi" w:cstheme="minorHAnsi"/>
          <w:sz w:val="20"/>
          <w:szCs w:val="20"/>
        </w:rPr>
        <w:t xml:space="preserve"> provides programs and providers participating in Maryland EXCELS the opportunity to work directly with Quality Assurance Specialists on the development, revision, and submission of documentation for meeting Maryland EXCELS standards.</w:t>
      </w:r>
    </w:p>
    <w:p w:rsidR="00FE2E08" w:rsidRPr="004748A1" w:rsidRDefault="00FE2E08">
      <w:pPr>
        <w:widowControl w:val="0"/>
        <w:spacing w:after="0" w:line="240" w:lineRule="auto"/>
        <w:rPr>
          <w:rFonts w:asciiTheme="minorHAnsi" w:hAnsiTheme="minorHAnsi" w:cstheme="minorHAnsi"/>
          <w:sz w:val="20"/>
          <w:szCs w:val="20"/>
        </w:rPr>
      </w:pPr>
    </w:p>
    <w:p w:rsidR="00FE2E08" w:rsidRPr="004748A1" w:rsidRDefault="005D3927">
      <w:pPr>
        <w:widowControl w:val="0"/>
        <w:spacing w:after="0" w:line="240" w:lineRule="auto"/>
        <w:rPr>
          <w:rFonts w:asciiTheme="minorHAnsi" w:hAnsiTheme="minorHAnsi" w:cstheme="minorHAnsi"/>
        </w:rPr>
      </w:pPr>
      <w:r w:rsidRPr="004748A1">
        <w:rPr>
          <w:rFonts w:asciiTheme="minorHAnsi" w:eastAsia="Arial" w:hAnsiTheme="minorHAnsi" w:cstheme="minorHAnsi"/>
          <w:sz w:val="20"/>
          <w:szCs w:val="20"/>
        </w:rPr>
        <w:t xml:space="preserve">Maryland EXCELS </w:t>
      </w:r>
      <w:r w:rsidRPr="004748A1">
        <w:rPr>
          <w:rFonts w:asciiTheme="minorHAnsi" w:eastAsia="Arial" w:hAnsiTheme="minorHAnsi" w:cstheme="minorHAnsi"/>
          <w:b/>
          <w:sz w:val="20"/>
          <w:szCs w:val="20"/>
        </w:rPr>
        <w:t>Training</w:t>
      </w:r>
      <w:r w:rsidRPr="004748A1">
        <w:rPr>
          <w:rFonts w:asciiTheme="minorHAnsi" w:eastAsia="Arial" w:hAnsiTheme="minorHAnsi" w:cstheme="minorHAnsi"/>
          <w:sz w:val="20"/>
          <w:szCs w:val="20"/>
        </w:rPr>
        <w:t xml:space="preserve"> has been approved by the Maryland State Department of Education's Office of Child Care to award Core of Knowledge hours to participants who have met the requirements of the class.  Participants will receive a certificate which can be used to meet the requirements of ongoing professional development and Maryland State Department of Education Child Care Credential training requirements.</w:t>
      </w:r>
    </w:p>
    <w:p w:rsidR="00FE2E08" w:rsidRPr="004748A1" w:rsidRDefault="00FE2E08">
      <w:pPr>
        <w:widowControl w:val="0"/>
        <w:spacing w:after="0" w:line="240" w:lineRule="auto"/>
        <w:rPr>
          <w:rFonts w:asciiTheme="minorHAnsi" w:hAnsiTheme="minorHAnsi" w:cstheme="minorHAnsi"/>
        </w:rPr>
      </w:pPr>
    </w:p>
    <w:p w:rsidR="00517776" w:rsidRDefault="00B54C5B" w:rsidP="00517776">
      <w:pPr>
        <w:widowControl w:val="0"/>
        <w:spacing w:after="0" w:line="240" w:lineRule="auto"/>
        <w:rPr>
          <w:rFonts w:asciiTheme="minorHAnsi" w:hAnsiTheme="minorHAnsi" w:cstheme="minorHAnsi"/>
          <w:sz w:val="20"/>
          <w:szCs w:val="20"/>
        </w:rPr>
      </w:pPr>
      <w:r w:rsidRPr="004748A1">
        <w:rPr>
          <w:rFonts w:asciiTheme="minorHAnsi" w:hAnsiTheme="minorHAnsi" w:cstheme="minorHAnsi"/>
          <w:sz w:val="20"/>
          <w:szCs w:val="20"/>
        </w:rPr>
        <w:t>Reg</w:t>
      </w:r>
      <w:r w:rsidR="008C782A">
        <w:rPr>
          <w:rFonts w:asciiTheme="minorHAnsi" w:hAnsiTheme="minorHAnsi" w:cstheme="minorHAnsi"/>
          <w:sz w:val="20"/>
          <w:szCs w:val="20"/>
        </w:rPr>
        <w:t>istration required for all work</w:t>
      </w:r>
      <w:r w:rsidRPr="004748A1">
        <w:rPr>
          <w:rFonts w:asciiTheme="minorHAnsi" w:hAnsiTheme="minorHAnsi" w:cstheme="minorHAnsi"/>
          <w:sz w:val="20"/>
          <w:szCs w:val="20"/>
        </w:rPr>
        <w:t>group</w:t>
      </w:r>
      <w:r w:rsidR="008C782A">
        <w:rPr>
          <w:rFonts w:asciiTheme="minorHAnsi" w:hAnsiTheme="minorHAnsi" w:cstheme="minorHAnsi"/>
          <w:sz w:val="20"/>
          <w:szCs w:val="20"/>
        </w:rPr>
        <w:t>s</w:t>
      </w:r>
      <w:r w:rsidRPr="004748A1">
        <w:rPr>
          <w:rFonts w:asciiTheme="minorHAnsi" w:hAnsiTheme="minorHAnsi" w:cstheme="minorHAnsi"/>
          <w:sz w:val="20"/>
          <w:szCs w:val="20"/>
        </w:rPr>
        <w:t xml:space="preserve"> and training sessions.  </w:t>
      </w:r>
      <w:r w:rsidR="00DE46BD" w:rsidRPr="004748A1">
        <w:rPr>
          <w:rFonts w:asciiTheme="minorHAnsi" w:hAnsiTheme="minorHAnsi" w:cstheme="minorHAnsi"/>
          <w:color w:val="auto"/>
          <w:sz w:val="20"/>
          <w:szCs w:val="20"/>
          <w:shd w:val="clear" w:color="auto" w:fill="FFFFFF"/>
        </w:rPr>
        <w:t>Attend a group in the county of your choice by contacting the Quality Assurance Specialist of that county directly.</w:t>
      </w:r>
      <w:r w:rsidRPr="004748A1">
        <w:rPr>
          <w:rFonts w:asciiTheme="minorHAnsi" w:hAnsiTheme="minorHAnsi" w:cstheme="minorHAnsi"/>
          <w:sz w:val="20"/>
          <w:szCs w:val="20"/>
        </w:rPr>
        <w:t xml:space="preserve"> These sessions are not </w:t>
      </w:r>
      <w:r w:rsidR="00DE46BD" w:rsidRPr="004748A1">
        <w:rPr>
          <w:rFonts w:asciiTheme="minorHAnsi" w:hAnsiTheme="minorHAnsi" w:cstheme="minorHAnsi"/>
          <w:sz w:val="20"/>
          <w:szCs w:val="20"/>
        </w:rPr>
        <w:t>required</w:t>
      </w:r>
      <w:r w:rsidRPr="004748A1">
        <w:rPr>
          <w:rFonts w:asciiTheme="minorHAnsi" w:hAnsiTheme="minorHAnsi" w:cstheme="minorHAnsi"/>
          <w:sz w:val="20"/>
          <w:szCs w:val="20"/>
        </w:rPr>
        <w:t xml:space="preserve">.  Informal providers may disregard.  </w:t>
      </w:r>
    </w:p>
    <w:p w:rsidR="008C782A" w:rsidRDefault="008C782A" w:rsidP="00517776">
      <w:pPr>
        <w:widowControl w:val="0"/>
        <w:spacing w:after="0" w:line="240" w:lineRule="auto"/>
      </w:pPr>
      <w:bookmarkStart w:id="0" w:name="_GoBack"/>
      <w:bookmarkEnd w:id="0"/>
    </w:p>
    <w:tbl>
      <w:tblPr>
        <w:tblW w:w="11113"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
        <w:gridCol w:w="2913"/>
        <w:gridCol w:w="103"/>
        <w:gridCol w:w="3298"/>
        <w:gridCol w:w="153"/>
        <w:gridCol w:w="4621"/>
        <w:gridCol w:w="15"/>
      </w:tblGrid>
      <w:tr w:rsidR="00517776" w:rsidTr="008C782A">
        <w:trPr>
          <w:gridBefore w:val="1"/>
          <w:gridAfter w:val="1"/>
          <w:wBefore w:w="10" w:type="dxa"/>
          <w:wAfter w:w="15" w:type="dxa"/>
          <w:trHeight w:val="200"/>
        </w:trPr>
        <w:tc>
          <w:tcPr>
            <w:tcW w:w="3016" w:type="dxa"/>
            <w:gridSpan w:val="2"/>
            <w:tcBorders>
              <w:top w:val="nil"/>
              <w:left w:val="single" w:sz="4" w:space="0" w:color="000000"/>
              <w:bottom w:val="single" w:sz="4" w:space="0" w:color="000000"/>
              <w:right w:val="single" w:sz="4" w:space="0" w:color="000000"/>
            </w:tcBorders>
            <w:shd w:val="clear" w:color="auto" w:fill="D9D9D9"/>
            <w:hideMark/>
          </w:tcPr>
          <w:p w:rsidR="00517776" w:rsidRDefault="00517776">
            <w:pPr>
              <w:spacing w:after="0" w:line="240" w:lineRule="auto"/>
              <w:jc w:val="center"/>
            </w:pPr>
            <w:r>
              <w:rPr>
                <w:sz w:val="17"/>
                <w:szCs w:val="17"/>
              </w:rPr>
              <w:t>Date &amp; Time</w:t>
            </w:r>
          </w:p>
        </w:tc>
        <w:tc>
          <w:tcPr>
            <w:tcW w:w="3451" w:type="dxa"/>
            <w:gridSpan w:val="2"/>
            <w:tcBorders>
              <w:top w:val="nil"/>
              <w:left w:val="single" w:sz="4" w:space="0" w:color="000000"/>
              <w:bottom w:val="single" w:sz="4" w:space="0" w:color="000000"/>
              <w:right w:val="single" w:sz="4" w:space="0" w:color="000000"/>
            </w:tcBorders>
            <w:shd w:val="clear" w:color="auto" w:fill="D9D9D9"/>
            <w:hideMark/>
          </w:tcPr>
          <w:p w:rsidR="00517776" w:rsidRDefault="00517776">
            <w:pPr>
              <w:spacing w:after="0" w:line="240" w:lineRule="auto"/>
              <w:jc w:val="center"/>
            </w:pPr>
            <w:r>
              <w:rPr>
                <w:sz w:val="17"/>
                <w:szCs w:val="17"/>
              </w:rPr>
              <w:t>Description</w:t>
            </w:r>
          </w:p>
        </w:tc>
        <w:tc>
          <w:tcPr>
            <w:tcW w:w="4621" w:type="dxa"/>
            <w:tcBorders>
              <w:top w:val="nil"/>
              <w:left w:val="single" w:sz="4" w:space="0" w:color="000000"/>
              <w:bottom w:val="single" w:sz="4" w:space="0" w:color="000000"/>
              <w:right w:val="single" w:sz="4" w:space="0" w:color="000000"/>
            </w:tcBorders>
            <w:shd w:val="clear" w:color="auto" w:fill="D9D9D9"/>
            <w:hideMark/>
          </w:tcPr>
          <w:p w:rsidR="00517776" w:rsidRDefault="00517776">
            <w:pPr>
              <w:spacing w:after="0" w:line="240" w:lineRule="auto"/>
              <w:jc w:val="center"/>
            </w:pPr>
            <w:r>
              <w:rPr>
                <w:sz w:val="17"/>
                <w:szCs w:val="17"/>
              </w:rPr>
              <w:t>Location</w:t>
            </w:r>
          </w:p>
        </w:tc>
      </w:tr>
      <w:tr w:rsidR="00517776" w:rsidTr="008C782A">
        <w:trPr>
          <w:gridBefore w:val="1"/>
          <w:gridAfter w:val="1"/>
          <w:wBefore w:w="10" w:type="dxa"/>
          <w:wAfter w:w="15" w:type="dxa"/>
          <w:trHeight w:val="280"/>
        </w:trPr>
        <w:tc>
          <w:tcPr>
            <w:tcW w:w="11088"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517776" w:rsidRDefault="00517776">
            <w:pPr>
              <w:spacing w:after="0" w:line="240" w:lineRule="auto"/>
              <w:jc w:val="center"/>
            </w:pPr>
            <w:r>
              <w:rPr>
                <w:sz w:val="17"/>
                <w:szCs w:val="17"/>
              </w:rPr>
              <w:t xml:space="preserve">ALLEGANY &amp; GARRETT: Darlene Schmidt </w:t>
            </w:r>
            <w:r>
              <w:rPr>
                <w:rFonts w:ascii="MS Mincho" w:eastAsia="MS Mincho" w:hAnsi="MS Mincho" w:cs="MS Mincho" w:hint="eastAsia"/>
                <w:sz w:val="17"/>
                <w:szCs w:val="17"/>
              </w:rPr>
              <w:t>✦</w:t>
            </w:r>
            <w:r>
              <w:rPr>
                <w:sz w:val="17"/>
                <w:szCs w:val="17"/>
              </w:rPr>
              <w:t xml:space="preserve"> Tel: 301-777-2091 </w:t>
            </w:r>
            <w:r>
              <w:rPr>
                <w:rFonts w:ascii="MS Mincho" w:eastAsia="MS Mincho" w:hAnsi="MS Mincho" w:cs="MS Mincho" w:hint="eastAsia"/>
                <w:sz w:val="17"/>
                <w:szCs w:val="17"/>
              </w:rPr>
              <w:t>✦</w:t>
            </w:r>
            <w:r>
              <w:rPr>
                <w:sz w:val="17"/>
                <w:szCs w:val="17"/>
              </w:rPr>
              <w:t xml:space="preserve"> Email: </w:t>
            </w:r>
            <w:hyperlink r:id="rId8" w:history="1">
              <w:r w:rsidR="008C782A" w:rsidRPr="008223AA">
                <w:rPr>
                  <w:rStyle w:val="Hyperlink"/>
                  <w:sz w:val="17"/>
                  <w:szCs w:val="17"/>
                </w:rPr>
                <w:t>darlene.schmidt@maryland.gov</w:t>
              </w:r>
            </w:hyperlink>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December 6, 2016, 10:00 - Noon</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Frostburg Library, Frostburg,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December 15, 2016, 6:30-8:30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Northern Outreach Center, Grantsville,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January 3, 2017, 10:00 - Noon</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Frostburg Library, Frostburg,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January 10, 2017, 6:30-8:30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Garrett Co. Judy Center, Oakland,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January 16, 2017, 4:00-7:00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Office of Child Care, Cumberland,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January 19, 2017, 6:30-8:30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Northern Outreach Center, Grantsville, MD</w:t>
            </w:r>
          </w:p>
        </w:tc>
      </w:tr>
      <w:tr w:rsidR="00517776" w:rsidTr="008C782A">
        <w:trPr>
          <w:gridBefore w:val="1"/>
          <w:gridAfter w:val="1"/>
          <w:wBefore w:w="10" w:type="dxa"/>
          <w:wAfter w:w="15" w:type="dxa"/>
          <w:trHeight w:val="20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January 24, 2017, 6:30-8:30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Maryland EXCELS Overview/Make and Take</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7"/>
                <w:szCs w:val="17"/>
              </w:rPr>
              <w:t>Dennett Road Early Learning Center, Oakland, MD</w:t>
            </w:r>
          </w:p>
        </w:tc>
      </w:tr>
      <w:tr w:rsidR="00517776" w:rsidTr="008C782A">
        <w:trPr>
          <w:gridBefore w:val="1"/>
          <w:gridAfter w:val="1"/>
          <w:wBefore w:w="10" w:type="dxa"/>
          <w:wAfter w:w="15" w:type="dxa"/>
          <w:trHeight w:val="220"/>
        </w:trPr>
        <w:tc>
          <w:tcPr>
            <w:tcW w:w="11088"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517776" w:rsidRDefault="00517776">
            <w:pPr>
              <w:spacing w:after="0" w:line="240" w:lineRule="auto"/>
              <w:jc w:val="center"/>
            </w:pPr>
            <w:r>
              <w:rPr>
                <w:sz w:val="17"/>
                <w:szCs w:val="17"/>
              </w:rPr>
              <w:t xml:space="preserve">ANNE ARUNDEL: </w:t>
            </w:r>
            <w:r>
              <w:t xml:space="preserve"> </w:t>
            </w:r>
            <w:r>
              <w:rPr>
                <w:sz w:val="17"/>
                <w:szCs w:val="17"/>
              </w:rPr>
              <w:t xml:space="preserve"> Thea </w:t>
            </w:r>
            <w:proofErr w:type="spellStart"/>
            <w:r>
              <w:rPr>
                <w:sz w:val="17"/>
                <w:szCs w:val="17"/>
              </w:rPr>
              <w:t>Quible</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410-573-9523 </w:t>
            </w:r>
            <w:r>
              <w:rPr>
                <w:rFonts w:ascii="MS Mincho" w:eastAsia="MS Mincho" w:hAnsi="MS Mincho" w:cs="MS Mincho" w:hint="eastAsia"/>
                <w:sz w:val="17"/>
                <w:szCs w:val="17"/>
              </w:rPr>
              <w:t>✦</w:t>
            </w:r>
            <w:r>
              <w:rPr>
                <w:sz w:val="17"/>
                <w:szCs w:val="17"/>
              </w:rPr>
              <w:t xml:space="preserve"> Email: </w:t>
            </w:r>
            <w:hyperlink r:id="rId9" w:history="1">
              <w:r w:rsidR="008C782A" w:rsidRPr="008223AA">
                <w:rPr>
                  <w:rStyle w:val="Hyperlink"/>
                  <w:sz w:val="17"/>
                  <w:szCs w:val="17"/>
                </w:rPr>
                <w:t>theadora.quible@maryland.gov</w:t>
              </w:r>
            </w:hyperlink>
          </w:p>
        </w:tc>
      </w:tr>
      <w:tr w:rsidR="00517776" w:rsidTr="008C782A">
        <w:trPr>
          <w:gridBefore w:val="1"/>
          <w:gridAfter w:val="1"/>
          <w:wBefore w:w="10" w:type="dxa"/>
          <w:wAfter w:w="15" w:type="dxa"/>
          <w:trHeight w:val="22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December 14, 2016 6:30 pm - 8:30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pPr>
            <w:r>
              <w:rPr>
                <w:sz w:val="16"/>
                <w:szCs w:val="16"/>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Crofton Community Library, 1681 Riedel Rd., Crofton</w:t>
            </w:r>
          </w:p>
        </w:tc>
      </w:tr>
      <w:tr w:rsidR="00517776" w:rsidTr="008C782A">
        <w:trPr>
          <w:gridBefore w:val="1"/>
          <w:gridAfter w:val="1"/>
          <w:wBefore w:w="10" w:type="dxa"/>
          <w:wAfter w:w="15" w:type="dxa"/>
          <w:trHeight w:val="22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January 7, 2017 9:30 am - 11:30 am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Severna Park Library, 45 West McKinsey Rd., Severna Park</w:t>
            </w:r>
          </w:p>
        </w:tc>
      </w:tr>
      <w:tr w:rsidR="00517776" w:rsidTr="008C782A">
        <w:trPr>
          <w:gridBefore w:val="1"/>
          <w:gridAfter w:val="1"/>
          <w:wBefore w:w="10" w:type="dxa"/>
          <w:wAfter w:w="15" w:type="dxa"/>
          <w:trHeight w:val="22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January 19, 2017 1 pm - 3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Work Group</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Barnes &amp; Noble, 2516 Solomon’s Island Rd., Annapolis</w:t>
            </w:r>
          </w:p>
        </w:tc>
      </w:tr>
      <w:tr w:rsidR="00517776" w:rsidTr="008C782A">
        <w:trPr>
          <w:gridBefore w:val="1"/>
          <w:gridAfter w:val="1"/>
          <w:wBefore w:w="10" w:type="dxa"/>
          <w:wAfter w:w="15" w:type="dxa"/>
          <w:trHeight w:val="22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January 24, 2017 1 pm - 3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Training: Maryland Program Accreditation</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Arundel Child Care Connections, 44 Calvert Street, Annapolis</w:t>
            </w:r>
          </w:p>
        </w:tc>
      </w:tr>
      <w:tr w:rsidR="00517776" w:rsidTr="008C782A">
        <w:trPr>
          <w:gridBefore w:val="1"/>
          <w:gridAfter w:val="1"/>
          <w:wBefore w:w="10" w:type="dxa"/>
          <w:wAfter w:w="15" w:type="dxa"/>
          <w:trHeight w:val="240"/>
        </w:trPr>
        <w:tc>
          <w:tcPr>
            <w:tcW w:w="3016"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January 31, 2017 6:30 pm - 8:30 pm</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Training: Maryland EXCELS: Next Steps</w:t>
            </w:r>
          </w:p>
        </w:tc>
        <w:tc>
          <w:tcPr>
            <w:tcW w:w="4621" w:type="dxa"/>
            <w:tcBorders>
              <w:top w:val="single" w:sz="4" w:space="0" w:color="000000"/>
              <w:left w:val="single" w:sz="4" w:space="0" w:color="000000"/>
              <w:bottom w:val="single" w:sz="4" w:space="0" w:color="000000"/>
              <w:right w:val="single" w:sz="4" w:space="0" w:color="000000"/>
            </w:tcBorders>
            <w:hideMark/>
          </w:tcPr>
          <w:p w:rsidR="00517776" w:rsidRDefault="00517776">
            <w:pPr>
              <w:spacing w:after="0" w:line="240" w:lineRule="auto"/>
            </w:pPr>
            <w:r>
              <w:rPr>
                <w:sz w:val="17"/>
                <w:szCs w:val="17"/>
              </w:rPr>
              <w:t>Arundel Child Care Connections, 44 Calvert Street, Annapolis</w:t>
            </w:r>
          </w:p>
        </w:tc>
      </w:tr>
      <w:tr w:rsidR="00D85E64" w:rsidTr="008C782A">
        <w:tc>
          <w:tcPr>
            <w:tcW w:w="11113"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BALTIMORE CITY: Patty </w:t>
            </w:r>
            <w:proofErr w:type="spellStart"/>
            <w:r>
              <w:rPr>
                <w:sz w:val="17"/>
                <w:szCs w:val="17"/>
              </w:rPr>
              <w:t>Aburn</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410-583-6224 </w:t>
            </w:r>
            <w:r>
              <w:rPr>
                <w:rFonts w:ascii="MS Mincho" w:eastAsia="MS Mincho" w:hAnsi="MS Mincho" w:cs="MS Mincho" w:hint="eastAsia"/>
                <w:sz w:val="17"/>
                <w:szCs w:val="17"/>
              </w:rPr>
              <w:t>✦</w:t>
            </w:r>
            <w:r>
              <w:rPr>
                <w:sz w:val="17"/>
                <w:szCs w:val="17"/>
              </w:rPr>
              <w:t xml:space="preserve"> Email: </w:t>
            </w:r>
            <w:r>
              <w:rPr>
                <w:color w:val="0000FF"/>
                <w:sz w:val="17"/>
                <w:szCs w:val="17"/>
                <w:u w:val="single"/>
              </w:rPr>
              <w:t>patricia.aburn@maryland.gov</w:t>
            </w:r>
            <w:r>
              <w:rPr>
                <w:sz w:val="17"/>
                <w:szCs w:val="17"/>
              </w:rPr>
              <w:t xml:space="preserve"> AND</w:t>
            </w:r>
          </w:p>
          <w:p w:rsidR="00D85E64" w:rsidRDefault="00D85E64">
            <w:pPr>
              <w:widowControl w:val="0"/>
              <w:spacing w:after="0"/>
              <w:jc w:val="center"/>
            </w:pPr>
            <w:r>
              <w:rPr>
                <w:sz w:val="17"/>
                <w:szCs w:val="17"/>
              </w:rPr>
              <w:t xml:space="preserve">Audrey </w:t>
            </w:r>
            <w:proofErr w:type="spellStart"/>
            <w:r>
              <w:rPr>
                <w:sz w:val="17"/>
                <w:szCs w:val="17"/>
              </w:rPr>
              <w:t>Cupe</w:t>
            </w:r>
            <w:proofErr w:type="spellEnd"/>
            <w:r>
              <w:rPr>
                <w:sz w:val="17"/>
                <w:szCs w:val="17"/>
              </w:rPr>
              <w:t xml:space="preserve"> Green </w:t>
            </w:r>
            <w:r>
              <w:rPr>
                <w:rFonts w:ascii="MS Mincho" w:eastAsia="MS Mincho" w:hAnsi="MS Mincho" w:cs="MS Mincho" w:hint="eastAsia"/>
                <w:sz w:val="17"/>
                <w:szCs w:val="17"/>
              </w:rPr>
              <w:t>✦</w:t>
            </w:r>
            <w:r>
              <w:rPr>
                <w:sz w:val="17"/>
                <w:szCs w:val="17"/>
              </w:rPr>
              <w:t xml:space="preserve"> Tel: 410-554-8304 Email:  </w:t>
            </w:r>
            <w:hyperlink r:id="rId10" w:history="1">
              <w:r>
                <w:rPr>
                  <w:rStyle w:val="Hyperlink"/>
                  <w:color w:val="0000FF"/>
                  <w:sz w:val="17"/>
                  <w:szCs w:val="17"/>
                </w:rPr>
                <w:t>audreyc.green@maryland.gov</w:t>
              </w:r>
            </w:hyperlink>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7, 2016 6:00pm-8pm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 Level 1</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Pr="00E61069" w:rsidRDefault="00471D5F" w:rsidP="00471D5F">
            <w:pPr>
              <w:spacing w:after="0" w:line="240" w:lineRule="auto"/>
              <w:rPr>
                <w:rFonts w:asciiTheme="minorHAnsi" w:hAnsiTheme="minorHAnsi" w:cstheme="minorHAnsi"/>
                <w:sz w:val="17"/>
                <w:szCs w:val="17"/>
              </w:rPr>
            </w:pPr>
            <w:r>
              <w:rPr>
                <w:rFonts w:asciiTheme="minorHAnsi" w:hAnsiTheme="minorHAnsi" w:cstheme="minorHAnsi"/>
                <w:color w:val="222222"/>
                <w:sz w:val="17"/>
                <w:szCs w:val="17"/>
                <w:shd w:val="clear" w:color="auto" w:fill="FFFFFF"/>
              </w:rPr>
              <w:t xml:space="preserve">Reisterstown Rd </w:t>
            </w:r>
            <w:r w:rsidR="00E61069" w:rsidRPr="00E61069">
              <w:rPr>
                <w:rFonts w:asciiTheme="minorHAnsi" w:hAnsiTheme="minorHAnsi" w:cstheme="minorHAnsi"/>
                <w:color w:val="222222"/>
                <w:sz w:val="17"/>
                <w:szCs w:val="17"/>
                <w:shd w:val="clear" w:color="auto" w:fill="FFFFFF"/>
              </w:rPr>
              <w:t>Library</w:t>
            </w:r>
            <w:r w:rsidR="00E61069">
              <w:rPr>
                <w:rFonts w:asciiTheme="minorHAnsi" w:hAnsiTheme="minorHAnsi" w:cstheme="minorHAnsi"/>
                <w:color w:val="222222"/>
                <w:sz w:val="17"/>
                <w:szCs w:val="17"/>
                <w:shd w:val="clear" w:color="auto" w:fill="FFFFFF"/>
              </w:rPr>
              <w:t>,</w:t>
            </w:r>
            <w:r w:rsidR="00E61069" w:rsidRPr="00E61069">
              <w:rPr>
                <w:rFonts w:asciiTheme="minorHAnsi" w:hAnsiTheme="minorHAnsi" w:cstheme="minorHAnsi"/>
                <w:color w:val="222222"/>
                <w:sz w:val="17"/>
                <w:szCs w:val="17"/>
                <w:shd w:val="clear" w:color="auto" w:fill="FFFFFF"/>
              </w:rPr>
              <w:t xml:space="preserve"> 6310 Reisterstown Rd, Baltimore, 21215</w:t>
            </w:r>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14, 2016 1:00pm-3pm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 Level 2</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2700 N. Charles Street, Baltimore, MD  21218</w:t>
            </w:r>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21, 2016 1:00pm-3pm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Level 2 training</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2700 N. Charles Street, Baltimore, MD  21218</w:t>
            </w:r>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January 4, 2017 1:00pm-3pm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E776D7">
            <w:pPr>
              <w:spacing w:after="0" w:line="240" w:lineRule="auto"/>
              <w:rPr>
                <w:sz w:val="16"/>
                <w:szCs w:val="16"/>
              </w:rPr>
            </w:pPr>
            <w:r>
              <w:rPr>
                <w:sz w:val="16"/>
                <w:szCs w:val="16"/>
              </w:rPr>
              <w:t xml:space="preserve">Workgroup Level </w:t>
            </w:r>
            <w:r w:rsidR="00D85E64">
              <w:rPr>
                <w:sz w:val="16"/>
                <w:szCs w:val="16"/>
              </w:rPr>
              <w:t>1</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2700 N. Charles street, Baltimore , MD 21218</w:t>
            </w:r>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January 11, 20171:00pm-3:00pm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6"/>
                <w:szCs w:val="16"/>
              </w:rPr>
            </w:pPr>
            <w:r>
              <w:rPr>
                <w:sz w:val="16"/>
                <w:szCs w:val="16"/>
              </w:rPr>
              <w:t>Workgroup level</w:t>
            </w:r>
            <w:r w:rsidR="00E776D7">
              <w:rPr>
                <w:sz w:val="16"/>
                <w:szCs w:val="16"/>
              </w:rPr>
              <w:t xml:space="preserve"> </w:t>
            </w:r>
            <w:r>
              <w:rPr>
                <w:sz w:val="16"/>
                <w:szCs w:val="16"/>
              </w:rPr>
              <w:t>2</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2700 N. Charles street, Baltimore , MD 21218</w:t>
            </w:r>
          </w:p>
        </w:tc>
      </w:tr>
      <w:tr w:rsidR="00D85E64" w:rsidTr="008C782A">
        <w:trPr>
          <w:trHeight w:val="220"/>
        </w:trPr>
        <w:tc>
          <w:tcPr>
            <w:tcW w:w="2923"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January 18, 2017 12:30 pm -3:30pm</w:t>
            </w:r>
          </w:p>
        </w:tc>
        <w:tc>
          <w:tcPr>
            <w:tcW w:w="3401"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6"/>
                <w:szCs w:val="16"/>
              </w:rPr>
            </w:pPr>
            <w:r>
              <w:rPr>
                <w:sz w:val="16"/>
                <w:szCs w:val="16"/>
              </w:rPr>
              <w:t>Accreditation Orientation</w:t>
            </w:r>
          </w:p>
        </w:tc>
        <w:tc>
          <w:tcPr>
            <w:tcW w:w="4789"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rPr>
                <w:sz w:val="17"/>
                <w:szCs w:val="17"/>
              </w:rPr>
            </w:pPr>
            <w:r>
              <w:rPr>
                <w:sz w:val="17"/>
                <w:szCs w:val="17"/>
              </w:rPr>
              <w:t>2700 N. Charles street, Baltimore ,MD 21218</w:t>
            </w:r>
          </w:p>
        </w:tc>
      </w:tr>
      <w:tr w:rsidR="00D85E64" w:rsidTr="008C782A">
        <w:tc>
          <w:tcPr>
            <w:tcW w:w="11113"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8C782A">
            <w:pPr>
              <w:spacing w:after="0" w:line="240" w:lineRule="auto"/>
              <w:jc w:val="center"/>
            </w:pPr>
            <w:r>
              <w:br w:type="page"/>
            </w:r>
            <w:r w:rsidR="00D85E64">
              <w:rPr>
                <w:sz w:val="17"/>
                <w:szCs w:val="17"/>
              </w:rPr>
              <w:t xml:space="preserve">BALTIMORE COUNTY: Lisa Smith </w:t>
            </w:r>
            <w:r w:rsidR="00D85E64">
              <w:rPr>
                <w:rFonts w:ascii="MS Mincho" w:eastAsia="MS Mincho" w:hAnsi="MS Mincho" w:cs="MS Mincho" w:hint="eastAsia"/>
                <w:sz w:val="17"/>
                <w:szCs w:val="17"/>
              </w:rPr>
              <w:t>✦</w:t>
            </w:r>
            <w:r w:rsidR="00D85E64">
              <w:rPr>
                <w:sz w:val="17"/>
                <w:szCs w:val="17"/>
              </w:rPr>
              <w:t xml:space="preserve"> Email: </w:t>
            </w:r>
            <w:hyperlink r:id="rId11" w:history="1">
              <w:r w:rsidR="00D85E64">
                <w:rPr>
                  <w:rStyle w:val="Hyperlink"/>
                  <w:sz w:val="17"/>
                  <w:szCs w:val="17"/>
                </w:rPr>
                <w:t>lisa.smith1@maryland.gov</w:t>
              </w:r>
            </w:hyperlink>
            <w:r w:rsidR="00D85E64">
              <w:rPr>
                <w:sz w:val="17"/>
                <w:szCs w:val="17"/>
              </w:rPr>
              <w:t xml:space="preserve"> </w:t>
            </w:r>
            <w:r w:rsidR="00D85E64">
              <w:rPr>
                <w:rFonts w:ascii="MS Mincho" w:eastAsia="MS Mincho" w:hAnsi="MS Mincho" w:cs="MS Mincho" w:hint="eastAsia"/>
                <w:sz w:val="17"/>
                <w:szCs w:val="17"/>
              </w:rPr>
              <w:t>✦</w:t>
            </w:r>
            <w:r w:rsidR="00D85E64">
              <w:rPr>
                <w:sz w:val="17"/>
                <w:szCs w:val="17"/>
              </w:rPr>
              <w:t xml:space="preserve"> Tel: 410-583-6213</w:t>
            </w:r>
          </w:p>
        </w:tc>
      </w:tr>
    </w:tbl>
    <w:p w:rsidR="00517776" w:rsidRDefault="00517776" w:rsidP="00517776">
      <w:pPr>
        <w:spacing w:after="0" w:line="240" w:lineRule="auto"/>
        <w:rPr>
          <w:rFonts w:ascii="Times New Roman" w:hAnsi="Times New Roman" w:cs="Times New Roman"/>
          <w:vanish/>
          <w:color w:val="auto"/>
          <w:sz w:val="24"/>
          <w:szCs w:val="24"/>
        </w:rPr>
      </w:pPr>
    </w:p>
    <w:tbl>
      <w:tblPr>
        <w:tblW w:w="11103"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3"/>
        <w:gridCol w:w="65"/>
        <w:gridCol w:w="15"/>
        <w:gridCol w:w="3430"/>
        <w:gridCol w:w="4770"/>
      </w:tblGrid>
      <w:tr w:rsidR="00D85E64" w:rsidTr="00E45860">
        <w:trPr>
          <w:trHeight w:val="22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8, 2016, 6:00 – 8:00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Getting to Level 3</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highlight w:val="white"/>
              </w:rPr>
              <w:t>White Marsh Library, 8133 Sandpiper Circle, 21236</w:t>
            </w:r>
          </w:p>
        </w:tc>
      </w:tr>
      <w:tr w:rsidR="00D85E64" w:rsidTr="00E45860">
        <w:trPr>
          <w:trHeight w:val="22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19, 2016, 6:00 - 8:00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highlight w:val="white"/>
              </w:rPr>
              <w:t>Abilities Network, 8503 LaSalle Road, Towson</w:t>
            </w:r>
          </w:p>
        </w:tc>
      </w:tr>
      <w:tr w:rsidR="00D85E64" w:rsidTr="00E45860">
        <w:trPr>
          <w:trHeight w:val="22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9, 2017, 1:00 - 3:00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highlight w:val="white"/>
              </w:rPr>
              <w:t>Abilities Network, 8503 LaSalle Road, Towson</w:t>
            </w:r>
          </w:p>
        </w:tc>
      </w:tr>
      <w:tr w:rsidR="00D85E64" w:rsidTr="00E45860">
        <w:trPr>
          <w:trHeight w:val="22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19, 2017, 6:00 - 8:00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highlight w:val="white"/>
              </w:rPr>
              <w:t>Abilities Network, 8503 LaSalle Road, Towson</w:t>
            </w:r>
          </w:p>
        </w:tc>
      </w:tr>
      <w:tr w:rsidR="00D85E64" w:rsidTr="00E45860">
        <w:trPr>
          <w:trHeight w:val="22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26, 2017, 6:00 - 8:00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Program Accreditation</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highlight w:val="white"/>
              </w:rPr>
              <w:t xml:space="preserve">North Point Library: 1716 Merritt Blvd., </w:t>
            </w:r>
            <w:proofErr w:type="spellStart"/>
            <w:r>
              <w:rPr>
                <w:sz w:val="16"/>
                <w:szCs w:val="16"/>
                <w:highlight w:val="white"/>
              </w:rPr>
              <w:t>Dundalk</w:t>
            </w:r>
            <w:proofErr w:type="spellEnd"/>
            <w:r>
              <w:rPr>
                <w:sz w:val="16"/>
                <w:szCs w:val="16"/>
                <w:highlight w:val="white"/>
              </w:rPr>
              <w:t>, 21222</w:t>
            </w:r>
          </w:p>
        </w:tc>
      </w:tr>
      <w:tr w:rsidR="00D85E64" w:rsidTr="00D85E64">
        <w:trPr>
          <w:trHeight w:val="28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CALVERT, CHARLES and ST. MARY’S:  Thea </w:t>
            </w:r>
            <w:proofErr w:type="spellStart"/>
            <w:r>
              <w:rPr>
                <w:sz w:val="17"/>
                <w:szCs w:val="17"/>
              </w:rPr>
              <w:t>Quible</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410-573-9523 </w:t>
            </w:r>
            <w:r>
              <w:rPr>
                <w:rFonts w:ascii="MS Mincho" w:eastAsia="MS Mincho" w:hAnsi="MS Mincho" w:cs="MS Mincho" w:hint="eastAsia"/>
                <w:sz w:val="17"/>
                <w:szCs w:val="17"/>
              </w:rPr>
              <w:t>✦</w:t>
            </w:r>
            <w:r>
              <w:rPr>
                <w:sz w:val="17"/>
                <w:szCs w:val="17"/>
              </w:rPr>
              <w:t xml:space="preserve"> Email: </w:t>
            </w:r>
            <w:r>
              <w:rPr>
                <w:color w:val="0000FF"/>
                <w:sz w:val="17"/>
                <w:szCs w:val="17"/>
                <w:u w:val="single"/>
              </w:rPr>
              <w:t>theadora.quible@maryland.gov</w:t>
            </w:r>
            <w:r>
              <w:t xml:space="preserve"> </w:t>
            </w:r>
          </w:p>
        </w:tc>
      </w:tr>
      <w:tr w:rsidR="00D85E64" w:rsidTr="00E45860">
        <w:trPr>
          <w:trHeight w:val="20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January 11, 2017, 3:30 pm - 7:30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Waldorf West Library, 10405 O’Donnell Place, Waldorf</w:t>
            </w:r>
          </w:p>
        </w:tc>
      </w:tr>
      <w:tr w:rsidR="00D85E64" w:rsidTr="00E45860">
        <w:trPr>
          <w:trHeight w:val="20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January 18, 2017,  6:30 pm - 8:30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Training: Getting to Level 2</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 xml:space="preserve">Promise Resource Center, 29958 </w:t>
            </w:r>
            <w:proofErr w:type="spellStart"/>
            <w:r>
              <w:rPr>
                <w:sz w:val="16"/>
                <w:szCs w:val="16"/>
              </w:rPr>
              <w:t>Killpeck</w:t>
            </w:r>
            <w:proofErr w:type="spellEnd"/>
            <w:r>
              <w:rPr>
                <w:sz w:val="16"/>
                <w:szCs w:val="16"/>
              </w:rPr>
              <w:t xml:space="preserve"> Creek Ct., Charlotte Hall</w:t>
            </w:r>
          </w:p>
        </w:tc>
      </w:tr>
      <w:tr w:rsidR="00D85E64" w:rsidTr="00E45860">
        <w:trPr>
          <w:trHeight w:val="200"/>
        </w:trPr>
        <w:tc>
          <w:tcPr>
            <w:tcW w:w="2903"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lastRenderedPageBreak/>
              <w:t>January 25, 2017, 3:30 pm - 7:30 pm</w:t>
            </w:r>
          </w:p>
        </w:tc>
        <w:tc>
          <w:tcPr>
            <w:tcW w:w="343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6"/>
                <w:szCs w:val="16"/>
              </w:rPr>
              <w:t>Lexington Park Library, 21677 FDR Blvd., Lexington Park</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CARROLL COUNTY: Sharon Vance </w:t>
            </w:r>
            <w:bookmarkStart w:id="1" w:name="_1fob9te"/>
            <w:bookmarkEnd w:id="1"/>
            <w:r>
              <w:rPr>
                <w:rFonts w:ascii="MS Mincho" w:eastAsia="MS Mincho" w:hAnsi="MS Mincho" w:cs="MS Mincho" w:hint="eastAsia"/>
                <w:sz w:val="17"/>
                <w:szCs w:val="17"/>
              </w:rPr>
              <w:t>✦</w:t>
            </w:r>
            <w:r>
              <w:rPr>
                <w:sz w:val="17"/>
                <w:szCs w:val="17"/>
              </w:rPr>
              <w:t xml:space="preserve"> Tel.: 410-549-6494 </w:t>
            </w:r>
            <w:r>
              <w:rPr>
                <w:rFonts w:ascii="MS Mincho" w:eastAsia="MS Mincho" w:hAnsi="MS Mincho" w:cs="MS Mincho" w:hint="eastAsia"/>
                <w:sz w:val="17"/>
                <w:szCs w:val="17"/>
              </w:rPr>
              <w:t>✦</w:t>
            </w:r>
            <w:r>
              <w:rPr>
                <w:sz w:val="17"/>
                <w:szCs w:val="17"/>
              </w:rPr>
              <w:t xml:space="preserve"> Email: </w:t>
            </w:r>
            <w:hyperlink r:id="rId12" w:history="1">
              <w:r w:rsidR="008C782A" w:rsidRPr="008223AA">
                <w:rPr>
                  <w:rStyle w:val="Hyperlink"/>
                  <w:sz w:val="17"/>
                  <w:szCs w:val="17"/>
                </w:rPr>
                <w:t>sharon.vance@maryland.gov</w:t>
              </w:r>
            </w:hyperlink>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8, 2016, 4:00 - 7:00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Carroll County Office of Child Care</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12, 2016, 6:30 - 8:30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Getting to Level 2</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Taneytown Library, Taneytown</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19, 2016, 6:00 - 8:00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Child Care Choices, Westminster</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12, 2107, 4:00 - 7:00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Carroll County Office of Child Care, Eldersburg</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18, 2017, 6:30 - 8:30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Getting to Level 3</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Finksburg Library, Finksburg</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CAROLINE, DORCHESTER, KENT, QUEEN ANNE’S &amp; TALBOT: Mary Beth Johnson </w:t>
            </w:r>
            <w:r>
              <w:rPr>
                <w:rFonts w:ascii="MS Mincho" w:eastAsia="MS Mincho" w:hAnsi="MS Mincho" w:cs="MS Mincho" w:hint="eastAsia"/>
                <w:sz w:val="17"/>
                <w:szCs w:val="17"/>
              </w:rPr>
              <w:t>✦</w:t>
            </w:r>
            <w:r>
              <w:rPr>
                <w:sz w:val="17"/>
                <w:szCs w:val="17"/>
              </w:rPr>
              <w:t xml:space="preserve"> Tel: 410-819-5801 Ext. 108 </w:t>
            </w:r>
            <w:r>
              <w:rPr>
                <w:rFonts w:ascii="MS Gothic" w:eastAsia="MS Gothic" w:hAnsi="MS Gothic" w:cs="MS Gothic" w:hint="eastAsia"/>
                <w:sz w:val="17"/>
                <w:szCs w:val="17"/>
              </w:rPr>
              <w:t>✦</w:t>
            </w:r>
            <w:r>
              <w:rPr>
                <w:sz w:val="17"/>
                <w:szCs w:val="17"/>
              </w:rPr>
              <w:t xml:space="preserve"> Email: maryb.johnson@maryland.gov</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8, 2016, 6:00-8:00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Chesapeake Child Care Resource Center</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011D86" w:rsidP="00011D86">
            <w:pPr>
              <w:spacing w:after="0" w:line="240" w:lineRule="auto"/>
            </w:pPr>
            <w:r>
              <w:rPr>
                <w:sz w:val="17"/>
                <w:szCs w:val="17"/>
              </w:rPr>
              <w:t>December 14, 2016, 10:00</w:t>
            </w:r>
            <w:r w:rsidR="00D85E64">
              <w:rPr>
                <w:sz w:val="17"/>
                <w:szCs w:val="17"/>
              </w:rPr>
              <w:t>-12:00pm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Office of Child Care 301 Bay Street, Suite 305, Easton</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11, 2017, 6:00-8:00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Chesapeake Child Care Resource Center</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19, 2017, 6;00-8:00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Chesapeake Child Care Resource Center</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23, 2017, 6:30-8:30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Getting to Level 2</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QAC Provider Assoc. at Kent Island Library</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FREDERICK : </w:t>
            </w:r>
            <w:proofErr w:type="spellStart"/>
            <w:r>
              <w:rPr>
                <w:sz w:val="17"/>
                <w:szCs w:val="17"/>
              </w:rPr>
              <w:t>Petrea</w:t>
            </w:r>
            <w:proofErr w:type="spellEnd"/>
            <w:r>
              <w:rPr>
                <w:sz w:val="17"/>
                <w:szCs w:val="17"/>
              </w:rPr>
              <w:t xml:space="preserve"> Hicks </w:t>
            </w:r>
            <w:r>
              <w:rPr>
                <w:rFonts w:ascii="MS Mincho" w:eastAsia="MS Mincho" w:hAnsi="MS Mincho" w:cs="MS Mincho" w:hint="eastAsia"/>
                <w:sz w:val="17"/>
                <w:szCs w:val="17"/>
              </w:rPr>
              <w:t>✦</w:t>
            </w:r>
            <w:r>
              <w:rPr>
                <w:sz w:val="17"/>
                <w:szCs w:val="17"/>
              </w:rPr>
              <w:t xml:space="preserve"> Tel: 301-696-9766 </w:t>
            </w:r>
            <w:r>
              <w:rPr>
                <w:rFonts w:ascii="MS Mincho" w:eastAsia="MS Mincho" w:hAnsi="MS Mincho" w:cs="MS Mincho" w:hint="eastAsia"/>
                <w:sz w:val="17"/>
                <w:szCs w:val="17"/>
              </w:rPr>
              <w:t>✦</w:t>
            </w:r>
            <w:r>
              <w:rPr>
                <w:sz w:val="17"/>
                <w:szCs w:val="17"/>
              </w:rPr>
              <w:t xml:space="preserve"> Email: </w:t>
            </w:r>
            <w:hyperlink r:id="rId13" w:history="1">
              <w:r>
                <w:rPr>
                  <w:rStyle w:val="Hyperlink"/>
                  <w:color w:val="0000FF"/>
                  <w:sz w:val="17"/>
                  <w:szCs w:val="17"/>
                </w:rPr>
                <w:t>petrea.fletcher@maryland.gov</w:t>
              </w:r>
            </w:hyperlink>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 14, 2016, 6:30 – 8:30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Getting to Level 3</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5303 Spectrum Drive, Suite G, Frederick, MD  21703</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 19, 2016, 6:30 – 8:30 pm</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5303 Spectrum Drive, Suite G, Frederick, MD  21703</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Jan. 9, 2017, 6:30 - 8:30 pm </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5303 Spectrum Drive, Suite G, Frederick, MD  21703</w:t>
            </w:r>
          </w:p>
        </w:tc>
      </w:tr>
      <w:tr w:rsidR="00D85E64" w:rsidTr="00E45860">
        <w:trPr>
          <w:trHeight w:val="20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Jan. 18, 2017, 6:30 pm - 8:30 pm </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Overview</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5303 Spectrum Drive, Suite G, Frederick, MD  21703</w:t>
            </w:r>
          </w:p>
        </w:tc>
      </w:tr>
      <w:tr w:rsidR="00D85E64" w:rsidTr="00E45860">
        <w:trPr>
          <w:trHeight w:val="220"/>
        </w:trPr>
        <w:tc>
          <w:tcPr>
            <w:tcW w:w="2888"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Jan.  23, 2017, 6:30 pm - 8:30 pm </w:t>
            </w:r>
          </w:p>
        </w:tc>
        <w:tc>
          <w:tcPr>
            <w:tcW w:w="3445" w:type="dxa"/>
            <w:gridSpan w:val="2"/>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5303 Spectrum Drive, Suite G, Frederick, MD  21703</w:t>
            </w:r>
          </w:p>
        </w:tc>
      </w:tr>
      <w:tr w:rsidR="00D85E64" w:rsidTr="00D85E64">
        <w:trPr>
          <w:trHeight w:val="20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HARFORD/CECIL COUNTY: Dr. Rose </w:t>
            </w:r>
            <w:proofErr w:type="spellStart"/>
            <w:r>
              <w:rPr>
                <w:sz w:val="17"/>
                <w:szCs w:val="17"/>
              </w:rPr>
              <w:t>Ihedigbo</w:t>
            </w:r>
            <w:proofErr w:type="spellEnd"/>
            <w:r>
              <w:rPr>
                <w:sz w:val="17"/>
                <w:szCs w:val="17"/>
              </w:rPr>
              <w:t xml:space="preserve">-Franklin </w:t>
            </w:r>
            <w:r>
              <w:rPr>
                <w:rFonts w:ascii="MS Mincho" w:eastAsia="MS Mincho" w:hAnsi="MS Mincho" w:cs="MS Mincho" w:hint="eastAsia"/>
                <w:sz w:val="17"/>
                <w:szCs w:val="17"/>
              </w:rPr>
              <w:t>✦</w:t>
            </w:r>
            <w:r>
              <w:rPr>
                <w:sz w:val="17"/>
                <w:szCs w:val="17"/>
              </w:rPr>
              <w:t xml:space="preserve"> Tel: 410-569-2653 Ext. 302 </w:t>
            </w:r>
            <w:r>
              <w:rPr>
                <w:rFonts w:ascii="MS Mincho" w:eastAsia="MS Mincho" w:hAnsi="MS Mincho" w:cs="MS Mincho" w:hint="eastAsia"/>
                <w:sz w:val="17"/>
                <w:szCs w:val="17"/>
              </w:rPr>
              <w:t>✦</w:t>
            </w:r>
            <w:r>
              <w:rPr>
                <w:sz w:val="17"/>
                <w:szCs w:val="17"/>
              </w:rPr>
              <w:t xml:space="preserve"> Email: </w:t>
            </w:r>
            <w:r>
              <w:rPr>
                <w:color w:val="0000FF"/>
                <w:sz w:val="17"/>
                <w:szCs w:val="17"/>
                <w:u w:val="single"/>
              </w:rPr>
              <w:t>rose.ihedigbo-franklin@maryland.gov</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10, 2016, 10 AM -1 PM</w:t>
            </w:r>
          </w:p>
        </w:tc>
        <w:tc>
          <w:tcPr>
            <w:tcW w:w="3510" w:type="dxa"/>
            <w:gridSpan w:val="3"/>
            <w:tcBorders>
              <w:top w:val="single" w:sz="4" w:space="0" w:color="000000"/>
              <w:left w:val="single" w:sz="4" w:space="0" w:color="000000"/>
              <w:bottom w:val="single" w:sz="4" w:space="0" w:color="000000"/>
              <w:right w:val="single" w:sz="4" w:space="0" w:color="000000"/>
            </w:tcBorders>
            <w:vAlign w:val="center"/>
            <w:hideMark/>
          </w:tcPr>
          <w:p w:rsidR="00D85E64" w:rsidRDefault="00D85E64">
            <w:pPr>
              <w:spacing w:after="0" w:line="240" w:lineRule="auto"/>
            </w:pPr>
            <w:r>
              <w:rPr>
                <w:sz w:val="17"/>
                <w:szCs w:val="17"/>
              </w:rPr>
              <w:t>Training: ACCREDITATION ORIENTATION</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3105 </w:t>
            </w:r>
            <w:proofErr w:type="spellStart"/>
            <w:r>
              <w:rPr>
                <w:sz w:val="17"/>
                <w:szCs w:val="17"/>
              </w:rPr>
              <w:t>Emmorton</w:t>
            </w:r>
            <w:proofErr w:type="spellEnd"/>
            <w:r>
              <w:rPr>
                <w:sz w:val="17"/>
                <w:szCs w:val="17"/>
              </w:rPr>
              <w:t xml:space="preserve"> RD. Suite 1A, Abingdon. MD</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21, 2016, 6:00 – 8:00 pm</w:t>
            </w:r>
          </w:p>
        </w:tc>
        <w:tc>
          <w:tcPr>
            <w:tcW w:w="3510" w:type="dxa"/>
            <w:gridSpan w:val="3"/>
            <w:tcBorders>
              <w:top w:val="single" w:sz="4" w:space="0" w:color="000000"/>
              <w:left w:val="single" w:sz="4" w:space="0" w:color="000000"/>
              <w:bottom w:val="single" w:sz="4" w:space="0" w:color="000000"/>
              <w:right w:val="single" w:sz="4" w:space="0" w:color="000000"/>
            </w:tcBorders>
            <w:vAlign w:val="center"/>
            <w:hideMark/>
          </w:tcPr>
          <w:p w:rsidR="00D85E64" w:rsidRDefault="00D85E64">
            <w:pPr>
              <w:spacing w:after="0" w:line="240" w:lineRule="auto"/>
            </w:pPr>
            <w:r>
              <w:rPr>
                <w:sz w:val="17"/>
                <w:szCs w:val="17"/>
              </w:rPr>
              <w:t>Training: Getting to Level 2</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3105 </w:t>
            </w:r>
            <w:proofErr w:type="spellStart"/>
            <w:r>
              <w:rPr>
                <w:sz w:val="17"/>
                <w:szCs w:val="17"/>
              </w:rPr>
              <w:t>Emmorton</w:t>
            </w:r>
            <w:proofErr w:type="spellEnd"/>
            <w:r>
              <w:rPr>
                <w:sz w:val="17"/>
                <w:szCs w:val="17"/>
              </w:rPr>
              <w:t xml:space="preserve"> RD. Suite 1A, Abingdon. MD</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14, 2017, 10 AM – 12 noon</w:t>
            </w:r>
          </w:p>
        </w:tc>
        <w:tc>
          <w:tcPr>
            <w:tcW w:w="3510" w:type="dxa"/>
            <w:gridSpan w:val="3"/>
            <w:tcBorders>
              <w:top w:val="single" w:sz="4" w:space="0" w:color="000000"/>
              <w:left w:val="single" w:sz="4" w:space="0" w:color="000000"/>
              <w:bottom w:val="single" w:sz="4" w:space="0" w:color="000000"/>
              <w:right w:val="single" w:sz="4" w:space="0" w:color="000000"/>
            </w:tcBorders>
            <w:vAlign w:val="center"/>
            <w:hideMark/>
          </w:tcPr>
          <w:p w:rsidR="00D85E64" w:rsidRDefault="00D85E64">
            <w:pPr>
              <w:spacing w:after="0" w:line="240" w:lineRule="auto"/>
            </w:pPr>
            <w:r>
              <w:rPr>
                <w:sz w:val="17"/>
                <w:szCs w:val="17"/>
              </w:rPr>
              <w:t>Training: Credential Program</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3105 </w:t>
            </w:r>
            <w:proofErr w:type="spellStart"/>
            <w:r>
              <w:rPr>
                <w:sz w:val="17"/>
                <w:szCs w:val="17"/>
              </w:rPr>
              <w:t>Emmorton</w:t>
            </w:r>
            <w:proofErr w:type="spellEnd"/>
            <w:r>
              <w:rPr>
                <w:sz w:val="17"/>
                <w:szCs w:val="17"/>
              </w:rPr>
              <w:t xml:space="preserve"> RD. Suite 1A, Abingdon. MD</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28, 2017,10 AM-12 Noon</w:t>
            </w:r>
          </w:p>
        </w:tc>
        <w:tc>
          <w:tcPr>
            <w:tcW w:w="3510" w:type="dxa"/>
            <w:gridSpan w:val="3"/>
            <w:tcBorders>
              <w:top w:val="single" w:sz="4" w:space="0" w:color="000000"/>
              <w:left w:val="single" w:sz="4" w:space="0" w:color="000000"/>
              <w:bottom w:val="single" w:sz="4" w:space="0" w:color="000000"/>
              <w:right w:val="single" w:sz="4" w:space="0" w:color="000000"/>
            </w:tcBorders>
            <w:vAlign w:val="center"/>
            <w:hideMark/>
          </w:tcPr>
          <w:p w:rsidR="00D85E64" w:rsidRDefault="00D85E64">
            <w:pPr>
              <w:spacing w:after="0" w:line="240" w:lineRule="auto"/>
            </w:pPr>
            <w:r>
              <w:rPr>
                <w:sz w:val="17"/>
                <w:szCs w:val="17"/>
              </w:rPr>
              <w:t>Training: Getting to Level 3</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3105 </w:t>
            </w:r>
            <w:proofErr w:type="spellStart"/>
            <w:r>
              <w:rPr>
                <w:sz w:val="17"/>
                <w:szCs w:val="17"/>
              </w:rPr>
              <w:t>Emmorton</w:t>
            </w:r>
            <w:proofErr w:type="spellEnd"/>
            <w:r>
              <w:rPr>
                <w:sz w:val="17"/>
                <w:szCs w:val="17"/>
              </w:rPr>
              <w:t xml:space="preserve"> RD. Suite 1A, Abingdon. MD</w:t>
            </w:r>
          </w:p>
        </w:tc>
      </w:tr>
      <w:tr w:rsidR="00D85E64" w:rsidTr="00D85E64">
        <w:trPr>
          <w:trHeight w:val="20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HOWARD: Rena </w:t>
            </w:r>
            <w:proofErr w:type="spellStart"/>
            <w:r>
              <w:rPr>
                <w:sz w:val="17"/>
                <w:szCs w:val="17"/>
              </w:rPr>
              <w:t>Dubensky</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410-750-8773</w:t>
            </w:r>
            <w:r>
              <w:rPr>
                <w:rFonts w:ascii="MS Mincho" w:eastAsia="MS Mincho" w:hAnsi="MS Mincho" w:cs="MS Mincho" w:hint="eastAsia"/>
                <w:sz w:val="17"/>
                <w:szCs w:val="17"/>
              </w:rPr>
              <w:t>✦</w:t>
            </w:r>
            <w:r>
              <w:rPr>
                <w:sz w:val="17"/>
                <w:szCs w:val="17"/>
              </w:rPr>
              <w:t xml:space="preserve"> Email: </w:t>
            </w:r>
            <w:hyperlink r:id="rId14" w:history="1">
              <w:r>
                <w:rPr>
                  <w:rStyle w:val="Hyperlink"/>
                  <w:color w:val="0000FF"/>
                  <w:sz w:val="17"/>
                  <w:szCs w:val="17"/>
                </w:rPr>
                <w:t>rena.dubensky@maryland.gov</w:t>
              </w:r>
            </w:hyperlink>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December 8, 2016,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Training:  Maryland Child Care Credential</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 Care, 3300 N. Ridge Rd, Ellicott City, Ste.190</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December 21, 2016,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Children and Families, N. Ridge Rd, Ellicott City, Ste.360</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January 5, 2017,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Training: Maryland EXCELS: Getting to Level 1</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 Care, 3300 N. Ridge Rd, Ellicott City, Ste.190</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January 10, 2017,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Training: Maryland Child Care Credential</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 Care, 3300 N. Ridge Rd, Ellicott City, Ste.190</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January 11, 2017,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 xml:space="preserve">Work Group </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Children and Families, N. Ridge Rd, Ellicott City, Ste.360</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January 18, 2017, 6:30 - 8:30 pm</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85E64" w:rsidRDefault="00D85E64">
            <w:pPr>
              <w:spacing w:after="0" w:line="240" w:lineRule="auto"/>
            </w:pPr>
            <w:r>
              <w:rPr>
                <w:sz w:val="17"/>
                <w:szCs w:val="17"/>
              </w:rPr>
              <w:t>Training: Maryland EXCELS: Getting to Level 2</w:t>
            </w:r>
          </w:p>
        </w:tc>
        <w:tc>
          <w:tcPr>
            <w:tcW w:w="47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85E64" w:rsidRDefault="00D85E64">
            <w:pPr>
              <w:spacing w:after="0" w:line="240" w:lineRule="auto"/>
            </w:pPr>
            <w:r>
              <w:rPr>
                <w:sz w:val="17"/>
                <w:szCs w:val="17"/>
              </w:rPr>
              <w:t>Office of Child Care, 3300 N. Ridge Rd, Ellicott City, Ste.190</w:t>
            </w:r>
          </w:p>
        </w:tc>
      </w:tr>
      <w:tr w:rsidR="00D85E64" w:rsidTr="00D85E64">
        <w:trPr>
          <w:trHeight w:val="24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MONTGOMERY: Yvonne Bell </w:t>
            </w:r>
            <w:r>
              <w:rPr>
                <w:rFonts w:ascii="MS Mincho" w:eastAsia="MS Mincho" w:hAnsi="MS Mincho" w:cs="MS Mincho" w:hint="eastAsia"/>
                <w:sz w:val="17"/>
                <w:szCs w:val="17"/>
              </w:rPr>
              <w:t>✦</w:t>
            </w:r>
            <w:r>
              <w:rPr>
                <w:sz w:val="17"/>
                <w:szCs w:val="17"/>
              </w:rPr>
              <w:t xml:space="preserve"> Tel: 240-314-1422 </w:t>
            </w:r>
            <w:r>
              <w:rPr>
                <w:rFonts w:ascii="MS Mincho" w:eastAsia="MS Mincho" w:hAnsi="MS Mincho" w:cs="MS Mincho" w:hint="eastAsia"/>
                <w:sz w:val="17"/>
                <w:szCs w:val="17"/>
              </w:rPr>
              <w:t>✦</w:t>
            </w:r>
            <w:r>
              <w:rPr>
                <w:sz w:val="17"/>
                <w:szCs w:val="17"/>
              </w:rPr>
              <w:t xml:space="preserve"> Email: </w:t>
            </w:r>
            <w:hyperlink r:id="rId15" w:history="1">
              <w:r>
                <w:rPr>
                  <w:rStyle w:val="Hyperlink"/>
                  <w:color w:val="0000FF"/>
                  <w:sz w:val="17"/>
                  <w:szCs w:val="17"/>
                </w:rPr>
                <w:t>yvonne.bell@maryland.gov</w:t>
              </w:r>
            </w:hyperlink>
          </w:p>
          <w:p w:rsidR="00D85E64" w:rsidRDefault="00D85E64">
            <w:pPr>
              <w:spacing w:after="0" w:line="240" w:lineRule="auto"/>
              <w:jc w:val="center"/>
            </w:pPr>
            <w:r>
              <w:rPr>
                <w:sz w:val="17"/>
                <w:szCs w:val="17"/>
              </w:rPr>
              <w:t xml:space="preserve">AND Vickie </w:t>
            </w:r>
            <w:proofErr w:type="spellStart"/>
            <w:r>
              <w:rPr>
                <w:sz w:val="17"/>
                <w:szCs w:val="17"/>
              </w:rPr>
              <w:t>DiSanto</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240-314-1408 </w:t>
            </w:r>
            <w:r>
              <w:rPr>
                <w:rFonts w:ascii="MS Mincho" w:eastAsia="MS Mincho" w:hAnsi="MS Mincho" w:cs="MS Mincho" w:hint="eastAsia"/>
                <w:sz w:val="17"/>
                <w:szCs w:val="17"/>
              </w:rPr>
              <w:t>✦</w:t>
            </w:r>
            <w:r>
              <w:rPr>
                <w:sz w:val="17"/>
                <w:szCs w:val="17"/>
              </w:rPr>
              <w:t xml:space="preserve"> Email: </w:t>
            </w:r>
            <w:hyperlink r:id="rId16" w:history="1">
              <w:r>
                <w:rPr>
                  <w:rStyle w:val="Hyperlink"/>
                  <w:color w:val="0000FF"/>
                  <w:sz w:val="17"/>
                  <w:szCs w:val="17"/>
                </w:rPr>
                <w:t>vickie.disanto@maryland.gov</w:t>
              </w:r>
            </w:hyperlink>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December 8, 2016, 1:00- 3:00pm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51 Monroe Place, </w:t>
            </w:r>
            <w:proofErr w:type="spellStart"/>
            <w:r>
              <w:rPr>
                <w:sz w:val="17"/>
                <w:szCs w:val="17"/>
              </w:rPr>
              <w:t>Ste</w:t>
            </w:r>
            <w:proofErr w:type="spellEnd"/>
            <w:r>
              <w:rPr>
                <w:sz w:val="17"/>
                <w:szCs w:val="17"/>
              </w:rPr>
              <w:t xml:space="preserve"> 200, Rockville</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December 10, 2016, 10:00-12:00pm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Germantown Library, Collaboration Room 4</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December 15, 2016 6:45 - 8:45pm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Montgomery </w:t>
            </w:r>
            <w:proofErr w:type="spellStart"/>
            <w:r>
              <w:rPr>
                <w:sz w:val="17"/>
                <w:szCs w:val="17"/>
              </w:rPr>
              <w:t>Cnty</w:t>
            </w:r>
            <w:proofErr w:type="spellEnd"/>
            <w:r>
              <w:rPr>
                <w:sz w:val="17"/>
                <w:szCs w:val="17"/>
              </w:rPr>
              <w:t xml:space="preserve"> Resource </w:t>
            </w:r>
            <w:proofErr w:type="spellStart"/>
            <w:r>
              <w:rPr>
                <w:sz w:val="17"/>
                <w:szCs w:val="17"/>
              </w:rPr>
              <w:t>Cntr</w:t>
            </w:r>
            <w:proofErr w:type="spellEnd"/>
            <w:r>
              <w:rPr>
                <w:sz w:val="17"/>
                <w:szCs w:val="17"/>
              </w:rPr>
              <w:t>, 1401 Rockville Pike, Rockville</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December 15, 2016, 6:30 - 8:30pm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Gaithersburg Library, Collaboration Room 1</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January 12,  2017, 6:30-8:30pm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Germantown Library, Collaboration Room 4</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January 17, 2017, 6:4 - 8:45pm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Montgomery </w:t>
            </w:r>
            <w:proofErr w:type="spellStart"/>
            <w:r>
              <w:rPr>
                <w:sz w:val="17"/>
                <w:szCs w:val="17"/>
              </w:rPr>
              <w:t>Cnty</w:t>
            </w:r>
            <w:proofErr w:type="spellEnd"/>
            <w:r>
              <w:rPr>
                <w:sz w:val="17"/>
                <w:szCs w:val="17"/>
              </w:rPr>
              <w:t xml:space="preserve"> Resource </w:t>
            </w:r>
            <w:proofErr w:type="spellStart"/>
            <w:r>
              <w:rPr>
                <w:sz w:val="17"/>
                <w:szCs w:val="17"/>
              </w:rPr>
              <w:t>Cntr</w:t>
            </w:r>
            <w:proofErr w:type="spellEnd"/>
            <w:r>
              <w:rPr>
                <w:sz w:val="17"/>
                <w:szCs w:val="17"/>
              </w:rPr>
              <w:t>, 1401 Rockville Pike, Rockville</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January 21, 2017, 10:00-12:00pm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Gaithersburg Library, Collaboration Room 1</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rsidP="00D85E64">
            <w:pPr>
              <w:spacing w:after="0" w:line="240" w:lineRule="auto"/>
            </w:pPr>
            <w:r>
              <w:rPr>
                <w:sz w:val="17"/>
                <w:szCs w:val="17"/>
              </w:rPr>
              <w:t>January 24, 2017, 6:45- 9:45pm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Getting to Level 2</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Montgomery </w:t>
            </w:r>
            <w:proofErr w:type="spellStart"/>
            <w:r>
              <w:rPr>
                <w:sz w:val="17"/>
                <w:szCs w:val="17"/>
              </w:rPr>
              <w:t>Cnty</w:t>
            </w:r>
            <w:proofErr w:type="spellEnd"/>
            <w:r>
              <w:rPr>
                <w:sz w:val="17"/>
                <w:szCs w:val="17"/>
              </w:rPr>
              <w:t xml:space="preserve"> Resource </w:t>
            </w:r>
            <w:proofErr w:type="spellStart"/>
            <w:r>
              <w:rPr>
                <w:sz w:val="17"/>
                <w:szCs w:val="17"/>
              </w:rPr>
              <w:t>Cntr</w:t>
            </w:r>
            <w:proofErr w:type="spellEnd"/>
            <w:r>
              <w:rPr>
                <w:sz w:val="17"/>
                <w:szCs w:val="17"/>
              </w:rPr>
              <w:t>, 1401 Rockville Pike, Rockville</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E45860" w:rsidP="00D85E64">
            <w:pPr>
              <w:spacing w:after="0" w:line="240" w:lineRule="auto"/>
            </w:pPr>
            <w:r>
              <w:rPr>
                <w:sz w:val="17"/>
                <w:szCs w:val="17"/>
              </w:rPr>
              <w:t>January 26,2017</w:t>
            </w:r>
            <w:r w:rsidR="00D85E64">
              <w:rPr>
                <w:sz w:val="17"/>
                <w:szCs w:val="17"/>
              </w:rPr>
              <w:t>, 1:00 - 3:00pm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Office of Child Care, 51 Monroe Place, </w:t>
            </w:r>
            <w:proofErr w:type="spellStart"/>
            <w:r>
              <w:rPr>
                <w:sz w:val="17"/>
                <w:szCs w:val="17"/>
              </w:rPr>
              <w:t>Ste</w:t>
            </w:r>
            <w:proofErr w:type="spellEnd"/>
            <w:r>
              <w:rPr>
                <w:sz w:val="17"/>
                <w:szCs w:val="17"/>
              </w:rPr>
              <w:t xml:space="preserve"> 200, Rockville</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PRINCE GEORGE’S: Sheila Maness </w:t>
            </w:r>
            <w:r>
              <w:rPr>
                <w:rFonts w:ascii="MS Mincho" w:eastAsia="MS Mincho" w:hAnsi="MS Mincho" w:cs="MS Mincho" w:hint="eastAsia"/>
                <w:sz w:val="17"/>
                <w:szCs w:val="17"/>
              </w:rPr>
              <w:t>✦</w:t>
            </w:r>
            <w:r>
              <w:rPr>
                <w:sz w:val="17"/>
                <w:szCs w:val="17"/>
              </w:rPr>
              <w:t xml:space="preserve"> Tel.: 301-333-6953  </w:t>
            </w:r>
            <w:r>
              <w:rPr>
                <w:rFonts w:ascii="MS Mincho" w:eastAsia="MS Mincho" w:hAnsi="MS Mincho" w:cs="MS Mincho" w:hint="eastAsia"/>
                <w:sz w:val="17"/>
                <w:szCs w:val="17"/>
              </w:rPr>
              <w:t>✦</w:t>
            </w:r>
            <w:r>
              <w:rPr>
                <w:sz w:val="17"/>
                <w:szCs w:val="17"/>
              </w:rPr>
              <w:t xml:space="preserve"> Email: </w:t>
            </w:r>
            <w:hyperlink r:id="rId17" w:history="1">
              <w:r>
                <w:rPr>
                  <w:rStyle w:val="Hyperlink"/>
                  <w:color w:val="0000FF"/>
                  <w:sz w:val="17"/>
                  <w:szCs w:val="17"/>
                </w:rPr>
                <w:t>sheila.maness@maryland.gov</w:t>
              </w:r>
            </w:hyperlink>
            <w:r>
              <w:rPr>
                <w:sz w:val="17"/>
                <w:szCs w:val="17"/>
              </w:rPr>
              <w:t xml:space="preserve">  </w:t>
            </w:r>
          </w:p>
          <w:p w:rsidR="00D85E64" w:rsidRDefault="00D85E64">
            <w:pPr>
              <w:spacing w:after="0" w:line="240" w:lineRule="auto"/>
              <w:jc w:val="center"/>
            </w:pPr>
            <w:r>
              <w:rPr>
                <w:sz w:val="17"/>
                <w:szCs w:val="17"/>
              </w:rPr>
              <w:t xml:space="preserve">AND Vickie </w:t>
            </w:r>
            <w:proofErr w:type="spellStart"/>
            <w:r>
              <w:rPr>
                <w:sz w:val="17"/>
                <w:szCs w:val="17"/>
              </w:rPr>
              <w:t>DiSanto</w:t>
            </w:r>
            <w:proofErr w:type="spellEnd"/>
            <w:r>
              <w:rPr>
                <w:sz w:val="17"/>
                <w:szCs w:val="17"/>
              </w:rPr>
              <w:t xml:space="preserve"> </w:t>
            </w:r>
            <w:r>
              <w:rPr>
                <w:rFonts w:ascii="MS Mincho" w:eastAsia="MS Mincho" w:hAnsi="MS Mincho" w:cs="MS Mincho" w:hint="eastAsia"/>
                <w:sz w:val="17"/>
                <w:szCs w:val="17"/>
              </w:rPr>
              <w:t>✦</w:t>
            </w:r>
            <w:r>
              <w:rPr>
                <w:sz w:val="17"/>
                <w:szCs w:val="17"/>
              </w:rPr>
              <w:t xml:space="preserve"> Tel: 240-314-1408 </w:t>
            </w:r>
            <w:r>
              <w:rPr>
                <w:rFonts w:ascii="MS Mincho" w:eastAsia="MS Mincho" w:hAnsi="MS Mincho" w:cs="MS Mincho" w:hint="eastAsia"/>
                <w:sz w:val="17"/>
                <w:szCs w:val="17"/>
              </w:rPr>
              <w:t>✦</w:t>
            </w:r>
            <w:r>
              <w:rPr>
                <w:sz w:val="17"/>
                <w:szCs w:val="17"/>
              </w:rPr>
              <w:t xml:space="preserve"> Email: </w:t>
            </w:r>
            <w:hyperlink r:id="rId18" w:history="1">
              <w:r>
                <w:rPr>
                  <w:rStyle w:val="Hyperlink"/>
                  <w:color w:val="0000FF"/>
                  <w:sz w:val="17"/>
                  <w:szCs w:val="17"/>
                </w:rPr>
                <w:t>vickie.disanto@maryland.gov</w:t>
              </w:r>
            </w:hyperlink>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13, 2016, 1:30 – 3:30pm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Overview</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Region 4 Office of Child Care, 807 </w:t>
            </w:r>
            <w:proofErr w:type="spellStart"/>
            <w:r>
              <w:rPr>
                <w:sz w:val="17"/>
                <w:szCs w:val="17"/>
              </w:rPr>
              <w:t>Brightseat</w:t>
            </w:r>
            <w:proofErr w:type="spellEnd"/>
            <w:r>
              <w:rPr>
                <w:sz w:val="17"/>
                <w:szCs w:val="17"/>
              </w:rPr>
              <w:t xml:space="preserve"> Rd., Landover</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14, 2016, 6:30 – 8:30pm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P.G. Child Resource </w:t>
            </w:r>
            <w:proofErr w:type="spellStart"/>
            <w:r>
              <w:rPr>
                <w:sz w:val="17"/>
                <w:szCs w:val="17"/>
              </w:rPr>
              <w:t>Cntr</w:t>
            </w:r>
            <w:proofErr w:type="spellEnd"/>
            <w:r>
              <w:rPr>
                <w:sz w:val="17"/>
                <w:szCs w:val="17"/>
              </w:rPr>
              <w:t xml:space="preserve">., 9475 </w:t>
            </w:r>
            <w:proofErr w:type="spellStart"/>
            <w:r>
              <w:rPr>
                <w:sz w:val="17"/>
                <w:szCs w:val="17"/>
              </w:rPr>
              <w:t>Lottsford</w:t>
            </w:r>
            <w:proofErr w:type="spellEnd"/>
            <w:r>
              <w:rPr>
                <w:sz w:val="17"/>
                <w:szCs w:val="17"/>
              </w:rPr>
              <w:t xml:space="preserve"> Rd., Suite 202, Largo</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7, 2017, 8:30 - 10:30am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P.G. Child Resource </w:t>
            </w:r>
            <w:proofErr w:type="spellStart"/>
            <w:r>
              <w:rPr>
                <w:sz w:val="17"/>
                <w:szCs w:val="17"/>
              </w:rPr>
              <w:t>Cntr</w:t>
            </w:r>
            <w:proofErr w:type="spellEnd"/>
            <w:r>
              <w:rPr>
                <w:sz w:val="17"/>
                <w:szCs w:val="17"/>
              </w:rPr>
              <w:t xml:space="preserve">., 9475 </w:t>
            </w:r>
            <w:proofErr w:type="spellStart"/>
            <w:r>
              <w:rPr>
                <w:sz w:val="17"/>
                <w:szCs w:val="17"/>
              </w:rPr>
              <w:t>Lottsford</w:t>
            </w:r>
            <w:proofErr w:type="spellEnd"/>
            <w:r>
              <w:rPr>
                <w:sz w:val="17"/>
                <w:szCs w:val="17"/>
              </w:rPr>
              <w:t xml:space="preserve"> Rd., Suite 202, Largo</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17, 2017, 1:30 - 3:30pm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Maryland EXCELS Overview</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Region 4 Office of Child Care, 807 </w:t>
            </w:r>
            <w:proofErr w:type="spellStart"/>
            <w:r>
              <w:rPr>
                <w:sz w:val="17"/>
                <w:szCs w:val="17"/>
              </w:rPr>
              <w:t>Brightseat</w:t>
            </w:r>
            <w:proofErr w:type="spellEnd"/>
            <w:r>
              <w:rPr>
                <w:sz w:val="17"/>
                <w:szCs w:val="17"/>
              </w:rPr>
              <w:t xml:space="preserve"> Rd., Landover</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18, 2017, 6:30 - 8:30pm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 xml:space="preserve">P.G. Child Resource </w:t>
            </w:r>
            <w:proofErr w:type="spellStart"/>
            <w:r>
              <w:rPr>
                <w:sz w:val="17"/>
                <w:szCs w:val="17"/>
              </w:rPr>
              <w:t>Cntr</w:t>
            </w:r>
            <w:proofErr w:type="spellEnd"/>
            <w:r>
              <w:rPr>
                <w:sz w:val="17"/>
                <w:szCs w:val="17"/>
              </w:rPr>
              <w:t xml:space="preserve">., 9475 </w:t>
            </w:r>
            <w:proofErr w:type="spellStart"/>
            <w:r>
              <w:rPr>
                <w:sz w:val="17"/>
                <w:szCs w:val="17"/>
              </w:rPr>
              <w:t>Lottsford</w:t>
            </w:r>
            <w:proofErr w:type="spellEnd"/>
            <w:r>
              <w:rPr>
                <w:sz w:val="17"/>
                <w:szCs w:val="17"/>
              </w:rPr>
              <w:t xml:space="preserve"> Rd., Suite 202, Largo</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SOMERSET, WICOMICO and WORCESTER: Dianna Aguirre </w:t>
            </w:r>
            <w:r>
              <w:rPr>
                <w:rFonts w:ascii="MS Mincho" w:eastAsia="MS Mincho" w:hAnsi="MS Mincho" w:cs="MS Mincho" w:hint="eastAsia"/>
                <w:sz w:val="17"/>
                <w:szCs w:val="17"/>
              </w:rPr>
              <w:t>✦</w:t>
            </w:r>
            <w:r>
              <w:rPr>
                <w:sz w:val="17"/>
                <w:szCs w:val="17"/>
              </w:rPr>
              <w:t xml:space="preserve"> Tel: 410-713-3430 </w:t>
            </w:r>
            <w:r>
              <w:rPr>
                <w:rFonts w:ascii="MS Mincho" w:eastAsia="MS Mincho" w:hAnsi="MS Mincho" w:cs="MS Mincho" w:hint="eastAsia"/>
                <w:sz w:val="17"/>
                <w:szCs w:val="17"/>
              </w:rPr>
              <w:t>✦</w:t>
            </w:r>
            <w:r>
              <w:rPr>
                <w:sz w:val="17"/>
                <w:szCs w:val="17"/>
              </w:rPr>
              <w:t xml:space="preserve"> Email: </w:t>
            </w:r>
            <w:hyperlink r:id="rId19" w:history="1">
              <w:r w:rsidR="008C782A" w:rsidRPr="008223AA">
                <w:rPr>
                  <w:rStyle w:val="Hyperlink"/>
                  <w:sz w:val="17"/>
                  <w:szCs w:val="17"/>
                </w:rPr>
                <w:t>dianna.aguirre@maryland.gov</w:t>
              </w:r>
            </w:hyperlink>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E45860">
            <w:pPr>
              <w:spacing w:after="0" w:line="240" w:lineRule="auto"/>
            </w:pPr>
            <w:r>
              <w:rPr>
                <w:sz w:val="17"/>
                <w:szCs w:val="17"/>
              </w:rPr>
              <w:t>December 13, 2016</w:t>
            </w:r>
            <w:r w:rsidR="00D85E64">
              <w:rPr>
                <w:sz w:val="17"/>
                <w:szCs w:val="17"/>
              </w:rPr>
              <w:t>, 6:00 - 9:00 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Lower Shore Child Care Resource Center, Salisbury</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4, 2017,  1:00 - 3:00 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Office of Child Care  201 Baptist St. Suite 32, Salisbury</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9, 2017, 4:00 - 7:00 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Ocean Pines Library Small Conference Room</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10, 2017, 6:00 - 9:00 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Training: MSDE Accreditation Orientation</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Lower Shore Child Care Resource Center, Salisbury</w:t>
            </w:r>
          </w:p>
        </w:tc>
      </w:tr>
      <w:tr w:rsidR="00D85E64" w:rsidTr="00D85E64">
        <w:trPr>
          <w:trHeight w:val="220"/>
        </w:trPr>
        <w:tc>
          <w:tcPr>
            <w:tcW w:w="11103" w:type="dxa"/>
            <w:gridSpan w:val="5"/>
            <w:tcBorders>
              <w:top w:val="single" w:sz="4" w:space="0" w:color="000000"/>
              <w:left w:val="single" w:sz="4" w:space="0" w:color="000000"/>
              <w:bottom w:val="single" w:sz="4" w:space="0" w:color="000000"/>
              <w:right w:val="single" w:sz="4" w:space="0" w:color="000000"/>
            </w:tcBorders>
            <w:shd w:val="clear" w:color="auto" w:fill="FFFF00"/>
            <w:hideMark/>
          </w:tcPr>
          <w:p w:rsidR="00D85E64" w:rsidRDefault="00D85E64">
            <w:pPr>
              <w:spacing w:after="0" w:line="240" w:lineRule="auto"/>
              <w:jc w:val="center"/>
            </w:pPr>
            <w:r>
              <w:rPr>
                <w:sz w:val="17"/>
                <w:szCs w:val="17"/>
              </w:rPr>
              <w:t xml:space="preserve">WASHINGTON : </w:t>
            </w:r>
            <w:proofErr w:type="spellStart"/>
            <w:r>
              <w:rPr>
                <w:sz w:val="17"/>
                <w:szCs w:val="17"/>
              </w:rPr>
              <w:t>Petrea</w:t>
            </w:r>
            <w:proofErr w:type="spellEnd"/>
            <w:r>
              <w:rPr>
                <w:sz w:val="17"/>
                <w:szCs w:val="17"/>
              </w:rPr>
              <w:t xml:space="preserve"> Hicks </w:t>
            </w:r>
            <w:r>
              <w:rPr>
                <w:rFonts w:ascii="MS Mincho" w:eastAsia="MS Mincho" w:hAnsi="MS Mincho" w:cs="MS Mincho" w:hint="eastAsia"/>
                <w:sz w:val="17"/>
                <w:szCs w:val="17"/>
              </w:rPr>
              <w:t>✦</w:t>
            </w:r>
            <w:r>
              <w:rPr>
                <w:sz w:val="17"/>
                <w:szCs w:val="17"/>
              </w:rPr>
              <w:t xml:space="preserve"> Tel: 301-696-9766 </w:t>
            </w:r>
            <w:r>
              <w:rPr>
                <w:rFonts w:ascii="MS Mincho" w:eastAsia="MS Mincho" w:hAnsi="MS Mincho" w:cs="MS Mincho" w:hint="eastAsia"/>
                <w:sz w:val="17"/>
                <w:szCs w:val="17"/>
              </w:rPr>
              <w:t>✦</w:t>
            </w:r>
            <w:r>
              <w:rPr>
                <w:sz w:val="17"/>
                <w:szCs w:val="17"/>
              </w:rPr>
              <w:t xml:space="preserve"> Email: </w:t>
            </w:r>
            <w:hyperlink r:id="rId20" w:history="1">
              <w:r>
                <w:rPr>
                  <w:rStyle w:val="Hyperlink"/>
                  <w:color w:val="0000FF"/>
                  <w:sz w:val="17"/>
                  <w:szCs w:val="17"/>
                </w:rPr>
                <w:t>petrea.fletcher@maryland.gov</w:t>
              </w:r>
            </w:hyperlink>
          </w:p>
          <w:p w:rsidR="00D85E64" w:rsidRDefault="00D85E64">
            <w:pPr>
              <w:spacing w:after="0" w:line="240" w:lineRule="auto"/>
              <w:jc w:val="center"/>
            </w:pPr>
            <w:r>
              <w:rPr>
                <w:sz w:val="16"/>
                <w:szCs w:val="16"/>
              </w:rPr>
              <w:t xml:space="preserve">                               Darlene Schmidt </w:t>
            </w:r>
            <w:r>
              <w:rPr>
                <w:rFonts w:ascii="MS Mincho" w:eastAsia="MS Mincho" w:hAnsi="MS Mincho" w:cs="MS Mincho" w:hint="eastAsia"/>
                <w:sz w:val="16"/>
                <w:szCs w:val="16"/>
              </w:rPr>
              <w:t>✦</w:t>
            </w:r>
            <w:r>
              <w:rPr>
                <w:sz w:val="16"/>
                <w:szCs w:val="16"/>
              </w:rPr>
              <w:t xml:space="preserve"> Tel: 301-777-2091 </w:t>
            </w:r>
            <w:r>
              <w:rPr>
                <w:rFonts w:ascii="MS Mincho" w:eastAsia="MS Mincho" w:hAnsi="MS Mincho" w:cs="MS Mincho" w:hint="eastAsia"/>
                <w:sz w:val="16"/>
                <w:szCs w:val="16"/>
              </w:rPr>
              <w:t>✦</w:t>
            </w:r>
            <w:r>
              <w:rPr>
                <w:sz w:val="16"/>
                <w:szCs w:val="16"/>
              </w:rPr>
              <w:t xml:space="preserve"> Email: </w:t>
            </w:r>
            <w:hyperlink r:id="rId21" w:history="1">
              <w:r w:rsidR="008C782A" w:rsidRPr="008223AA">
                <w:rPr>
                  <w:rStyle w:val="Hyperlink"/>
                  <w:sz w:val="16"/>
                  <w:szCs w:val="16"/>
                </w:rPr>
                <w:t>darlene.schmidt@maryland.gov</w:t>
              </w:r>
            </w:hyperlink>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December 17, 2016, 10:00-Noon</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APPLES for Children, 1825 Howell RD, Hagerstown, MD</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11, 2017, 6:30-8:30 p.m.</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Maryland EXCELS Overview/Make and Take</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APPLES for Children, 1825 Howell RD, Hagerstown, MD</w:t>
            </w:r>
          </w:p>
        </w:tc>
      </w:tr>
      <w:tr w:rsidR="00D85E64" w:rsidTr="00E45860">
        <w:trPr>
          <w:trHeight w:val="220"/>
        </w:trPr>
        <w:tc>
          <w:tcPr>
            <w:tcW w:w="2823"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January 21, 2017, 10:00-Noon</w:t>
            </w:r>
          </w:p>
        </w:tc>
        <w:tc>
          <w:tcPr>
            <w:tcW w:w="3510" w:type="dxa"/>
            <w:gridSpan w:val="3"/>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Work Group</w:t>
            </w:r>
          </w:p>
        </w:tc>
        <w:tc>
          <w:tcPr>
            <w:tcW w:w="4770" w:type="dxa"/>
            <w:tcBorders>
              <w:top w:val="single" w:sz="4" w:space="0" w:color="000000"/>
              <w:left w:val="single" w:sz="4" w:space="0" w:color="000000"/>
              <w:bottom w:val="single" w:sz="4" w:space="0" w:color="000000"/>
              <w:right w:val="single" w:sz="4" w:space="0" w:color="000000"/>
            </w:tcBorders>
            <w:hideMark/>
          </w:tcPr>
          <w:p w:rsidR="00D85E64" w:rsidRDefault="00D85E64">
            <w:pPr>
              <w:spacing w:after="0" w:line="240" w:lineRule="auto"/>
            </w:pPr>
            <w:r>
              <w:rPr>
                <w:sz w:val="17"/>
                <w:szCs w:val="17"/>
              </w:rPr>
              <w:t>APPLES for Children, 1825 Howell RD, Hagerstown, MD</w:t>
            </w:r>
          </w:p>
        </w:tc>
      </w:tr>
    </w:tbl>
    <w:p w:rsidR="00517776" w:rsidRPr="004748A1" w:rsidRDefault="00517776" w:rsidP="00D85E64">
      <w:pPr>
        <w:widowControl w:val="0"/>
        <w:spacing w:after="0" w:line="240" w:lineRule="auto"/>
        <w:rPr>
          <w:rFonts w:asciiTheme="minorHAnsi" w:hAnsiTheme="minorHAnsi" w:cstheme="minorHAnsi"/>
          <w:sz w:val="20"/>
          <w:szCs w:val="20"/>
        </w:rPr>
      </w:pPr>
    </w:p>
    <w:sectPr w:rsidR="00517776" w:rsidRPr="004748A1">
      <w:pgSz w:w="12240" w:h="15840"/>
      <w:pgMar w:top="72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efaultTabStop w:val="720"/>
  <w:characterSpacingControl w:val="doNotCompress"/>
  <w:compat>
    <w:compatSetting w:name="compatibilityMode" w:uri="http://schemas.microsoft.com/office/word" w:val="14"/>
  </w:compat>
  <w:rsids>
    <w:rsidRoot w:val="00FE2E08"/>
    <w:rsid w:val="00011D86"/>
    <w:rsid w:val="00083A16"/>
    <w:rsid w:val="00471D5F"/>
    <w:rsid w:val="004748A1"/>
    <w:rsid w:val="00517776"/>
    <w:rsid w:val="00545442"/>
    <w:rsid w:val="005D3927"/>
    <w:rsid w:val="008314FB"/>
    <w:rsid w:val="008C782A"/>
    <w:rsid w:val="00B54C5B"/>
    <w:rsid w:val="00B634B5"/>
    <w:rsid w:val="00D85E64"/>
    <w:rsid w:val="00DE46BD"/>
    <w:rsid w:val="00E45860"/>
    <w:rsid w:val="00E61069"/>
    <w:rsid w:val="00E776D7"/>
    <w:rsid w:val="00FE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3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FB"/>
    <w:rPr>
      <w:rFonts w:ascii="Tahoma" w:hAnsi="Tahoma" w:cs="Tahoma"/>
      <w:sz w:val="16"/>
      <w:szCs w:val="16"/>
    </w:rPr>
  </w:style>
  <w:style w:type="paragraph" w:styleId="NoSpacing">
    <w:name w:val="No Spacing"/>
    <w:uiPriority w:val="1"/>
    <w:qFormat/>
    <w:rsid w:val="008314FB"/>
    <w:pPr>
      <w:spacing w:after="0" w:line="240" w:lineRule="auto"/>
    </w:pPr>
  </w:style>
  <w:style w:type="character" w:styleId="Hyperlink">
    <w:name w:val="Hyperlink"/>
    <w:basedOn w:val="DefaultParagraphFont"/>
    <w:uiPriority w:val="99"/>
    <w:unhideWhenUsed/>
    <w:rsid w:val="00517776"/>
    <w:rPr>
      <w:color w:val="0000FF" w:themeColor="hyperlink"/>
      <w:u w:val="single"/>
    </w:rPr>
  </w:style>
  <w:style w:type="character" w:customStyle="1" w:styleId="apple-converted-space">
    <w:name w:val="apple-converted-space"/>
    <w:basedOn w:val="DefaultParagraphFont"/>
    <w:rsid w:val="00E61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3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FB"/>
    <w:rPr>
      <w:rFonts w:ascii="Tahoma" w:hAnsi="Tahoma" w:cs="Tahoma"/>
      <w:sz w:val="16"/>
      <w:szCs w:val="16"/>
    </w:rPr>
  </w:style>
  <w:style w:type="paragraph" w:styleId="NoSpacing">
    <w:name w:val="No Spacing"/>
    <w:uiPriority w:val="1"/>
    <w:qFormat/>
    <w:rsid w:val="008314FB"/>
    <w:pPr>
      <w:spacing w:after="0" w:line="240" w:lineRule="auto"/>
    </w:pPr>
  </w:style>
  <w:style w:type="character" w:styleId="Hyperlink">
    <w:name w:val="Hyperlink"/>
    <w:basedOn w:val="DefaultParagraphFont"/>
    <w:uiPriority w:val="99"/>
    <w:unhideWhenUsed/>
    <w:rsid w:val="00517776"/>
    <w:rPr>
      <w:color w:val="0000FF" w:themeColor="hyperlink"/>
      <w:u w:val="single"/>
    </w:rPr>
  </w:style>
  <w:style w:type="character" w:customStyle="1" w:styleId="apple-converted-space">
    <w:name w:val="apple-converted-space"/>
    <w:basedOn w:val="DefaultParagraphFont"/>
    <w:rsid w:val="00E6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4896">
      <w:bodyDiv w:val="1"/>
      <w:marLeft w:val="0"/>
      <w:marRight w:val="0"/>
      <w:marTop w:val="0"/>
      <w:marBottom w:val="0"/>
      <w:divBdr>
        <w:top w:val="none" w:sz="0" w:space="0" w:color="auto"/>
        <w:left w:val="none" w:sz="0" w:space="0" w:color="auto"/>
        <w:bottom w:val="none" w:sz="0" w:space="0" w:color="auto"/>
        <w:right w:val="none" w:sz="0" w:space="0" w:color="auto"/>
      </w:divBdr>
    </w:div>
    <w:div w:id="130635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schmidt@maryland.gov" TargetMode="External"/><Relationship Id="rId13" Type="http://schemas.openxmlformats.org/officeDocument/2006/relationships/hyperlink" Target="mailto:petrea.fletcher@maryland.gov" TargetMode="External"/><Relationship Id="rId18" Type="http://schemas.openxmlformats.org/officeDocument/2006/relationships/hyperlink" Target="mailto:vickie.disanto@maryland.gov" TargetMode="External"/><Relationship Id="rId3" Type="http://schemas.microsoft.com/office/2007/relationships/stylesWithEffects" Target="stylesWithEffects.xml"/><Relationship Id="rId21" Type="http://schemas.openxmlformats.org/officeDocument/2006/relationships/hyperlink" Target="mailto:darlene.schmidt@maryland.gov" TargetMode="External"/><Relationship Id="rId7" Type="http://schemas.openxmlformats.org/officeDocument/2006/relationships/image" Target="media/image2.png"/><Relationship Id="rId12" Type="http://schemas.openxmlformats.org/officeDocument/2006/relationships/hyperlink" Target="mailto:sharon.vance@maryland.gov" TargetMode="External"/><Relationship Id="rId17" Type="http://schemas.openxmlformats.org/officeDocument/2006/relationships/hyperlink" Target="mailto:sheila.maness@maryland.gov" TargetMode="External"/><Relationship Id="rId2" Type="http://schemas.openxmlformats.org/officeDocument/2006/relationships/styles" Target="styles.xml"/><Relationship Id="rId16" Type="http://schemas.openxmlformats.org/officeDocument/2006/relationships/hyperlink" Target="mailto:vickie.disanto@maryland.gov" TargetMode="External"/><Relationship Id="rId20" Type="http://schemas.openxmlformats.org/officeDocument/2006/relationships/hyperlink" Target="mailto:petrea.fletcher@maryland.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isa.smith1@maryland.gov" TargetMode="External"/><Relationship Id="rId5" Type="http://schemas.openxmlformats.org/officeDocument/2006/relationships/webSettings" Target="webSettings.xml"/><Relationship Id="rId15" Type="http://schemas.openxmlformats.org/officeDocument/2006/relationships/hyperlink" Target="mailto:yvonne.bell@maryland.gov" TargetMode="External"/><Relationship Id="rId23" Type="http://schemas.openxmlformats.org/officeDocument/2006/relationships/theme" Target="theme/theme1.xml"/><Relationship Id="rId10" Type="http://schemas.openxmlformats.org/officeDocument/2006/relationships/hyperlink" Target="mailto:audreyc.green@maryland.gov" TargetMode="External"/><Relationship Id="rId19" Type="http://schemas.openxmlformats.org/officeDocument/2006/relationships/hyperlink" Target="mailto:dianna.aguirre@maryland.gov" TargetMode="External"/><Relationship Id="rId4" Type="http://schemas.openxmlformats.org/officeDocument/2006/relationships/settings" Target="settings.xml"/><Relationship Id="rId9" Type="http://schemas.openxmlformats.org/officeDocument/2006/relationships/hyperlink" Target="mailto:theadora.quible@maryland.gov" TargetMode="External"/><Relationship Id="rId14" Type="http://schemas.openxmlformats.org/officeDocument/2006/relationships/hyperlink" Target="mailto:rena.dubensky@maryland.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D79F-162B-47D8-B802-116830C5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Siatkowski</dc:creator>
  <cp:lastModifiedBy>Brian Siatkowski</cp:lastModifiedBy>
  <cp:revision>3</cp:revision>
  <cp:lastPrinted>2016-12-01T13:20:00Z</cp:lastPrinted>
  <dcterms:created xsi:type="dcterms:W3CDTF">2016-12-05T15:43:00Z</dcterms:created>
  <dcterms:modified xsi:type="dcterms:W3CDTF">2016-12-05T15:51:00Z</dcterms:modified>
</cp:coreProperties>
</file>